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>Galesburg City Council</w:t>
      </w:r>
    </w:p>
    <w:p w:rsidR="00D16413" w:rsidRPr="00BC5A9D" w:rsidRDefault="004179F7">
      <w:pPr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4F3086">
        <w:rPr>
          <w:sz w:val="20"/>
          <w:szCs w:val="20"/>
        </w:rPr>
        <w:t>September 9</w:t>
      </w:r>
      <w:r w:rsidR="00CF13D2">
        <w:rPr>
          <w:sz w:val="20"/>
          <w:szCs w:val="20"/>
        </w:rPr>
        <w:t>, 2013</w:t>
      </w:r>
    </w:p>
    <w:p w:rsidR="00D16413" w:rsidRPr="00BC5A9D" w:rsidRDefault="00D16413">
      <w:pPr>
        <w:rPr>
          <w:sz w:val="20"/>
          <w:szCs w:val="20"/>
        </w:rPr>
      </w:pPr>
    </w:p>
    <w:p w:rsidR="00FB2FFC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Mayor Rick Halvorson, Council Members: Jeff </w:t>
      </w:r>
      <w:proofErr w:type="spellStart"/>
      <w:r w:rsidRPr="00BC5A9D">
        <w:rPr>
          <w:sz w:val="20"/>
          <w:szCs w:val="20"/>
        </w:rPr>
        <w:t>Voltz</w:t>
      </w:r>
      <w:proofErr w:type="spellEnd"/>
      <w:r w:rsidRPr="00BC5A9D">
        <w:rPr>
          <w:sz w:val="20"/>
          <w:szCs w:val="20"/>
        </w:rPr>
        <w:t xml:space="preserve">, Jane Halvorson, </w:t>
      </w:r>
      <w:r w:rsidR="00ED30EA" w:rsidRPr="00BC5A9D">
        <w:rPr>
          <w:sz w:val="20"/>
          <w:szCs w:val="20"/>
        </w:rPr>
        <w:t xml:space="preserve">Mark Johnson, </w:t>
      </w:r>
      <w:r w:rsidR="00FB2FFC" w:rsidRPr="00BC5A9D">
        <w:rPr>
          <w:sz w:val="20"/>
          <w:szCs w:val="20"/>
        </w:rPr>
        <w:t>and Dan Caswell, Citizens:</w:t>
      </w:r>
      <w:r w:rsidRPr="00BC5A9D">
        <w:rPr>
          <w:sz w:val="20"/>
          <w:szCs w:val="20"/>
        </w:rPr>
        <w:t xml:space="preserve"> </w:t>
      </w:r>
      <w:r w:rsidR="004F3086">
        <w:rPr>
          <w:sz w:val="20"/>
          <w:szCs w:val="20"/>
        </w:rPr>
        <w:t xml:space="preserve">Ken </w:t>
      </w:r>
      <w:proofErr w:type="spellStart"/>
      <w:r w:rsidR="004F3086">
        <w:rPr>
          <w:sz w:val="20"/>
          <w:szCs w:val="20"/>
        </w:rPr>
        <w:t>Voltz</w:t>
      </w:r>
      <w:proofErr w:type="spellEnd"/>
      <w:r w:rsidR="00C12923">
        <w:rPr>
          <w:sz w:val="20"/>
          <w:szCs w:val="20"/>
        </w:rPr>
        <w:t>, Don Jacobson</w:t>
      </w:r>
      <w:r w:rsidR="00CF13D2">
        <w:rPr>
          <w:sz w:val="20"/>
          <w:szCs w:val="20"/>
        </w:rPr>
        <w:t xml:space="preserve">, </w:t>
      </w:r>
      <w:r w:rsidR="00ED30EA" w:rsidRPr="00BC5A9D">
        <w:rPr>
          <w:sz w:val="20"/>
          <w:szCs w:val="20"/>
        </w:rPr>
        <w:t xml:space="preserve">and </w:t>
      </w:r>
      <w:r w:rsidR="00AD6305" w:rsidRPr="00BC5A9D">
        <w:rPr>
          <w:sz w:val="20"/>
          <w:szCs w:val="20"/>
        </w:rPr>
        <w:t xml:space="preserve">Deborah </w:t>
      </w:r>
      <w:proofErr w:type="spellStart"/>
      <w:r w:rsidR="00AD6305" w:rsidRPr="00BC5A9D">
        <w:rPr>
          <w:sz w:val="20"/>
          <w:szCs w:val="20"/>
        </w:rPr>
        <w:t>Nobliski</w:t>
      </w:r>
      <w:proofErr w:type="spellEnd"/>
      <w:r w:rsidR="00AD6305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were present.  </w:t>
      </w:r>
    </w:p>
    <w:p w:rsidR="00FB2FFC" w:rsidRPr="00BC5A9D" w:rsidRDefault="00FB2FFC">
      <w:pPr>
        <w:rPr>
          <w:sz w:val="20"/>
          <w:szCs w:val="20"/>
        </w:rPr>
      </w:pPr>
    </w:p>
    <w:p w:rsidR="004F3086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>Financial statements wer</w:t>
      </w:r>
      <w:r w:rsidR="00FB2FFC" w:rsidRPr="00BC5A9D">
        <w:rPr>
          <w:sz w:val="20"/>
          <w:szCs w:val="20"/>
        </w:rPr>
        <w:t xml:space="preserve">e presented to the council and </w:t>
      </w:r>
      <w:r w:rsidR="004F3086">
        <w:rPr>
          <w:sz w:val="20"/>
          <w:szCs w:val="20"/>
        </w:rPr>
        <w:t>M. Johnson</w:t>
      </w:r>
      <w:r w:rsidR="00ED30EA" w:rsidRPr="00BC5A9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motioned to approve them and </w:t>
      </w:r>
      <w:r w:rsidR="00CF13D2">
        <w:rPr>
          <w:sz w:val="20"/>
          <w:szCs w:val="20"/>
        </w:rPr>
        <w:t>J. Halvorson</w:t>
      </w:r>
      <w:r w:rsidR="00AD6305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>seconded.</w:t>
      </w:r>
    </w:p>
    <w:p w:rsidR="004F3086" w:rsidRDefault="004F3086">
      <w:pPr>
        <w:rPr>
          <w:sz w:val="20"/>
          <w:szCs w:val="20"/>
        </w:rPr>
      </w:pPr>
    </w:p>
    <w:p w:rsidR="00D16413" w:rsidRPr="00BC5A9D" w:rsidRDefault="004F3086">
      <w:pPr>
        <w:rPr>
          <w:sz w:val="20"/>
          <w:szCs w:val="20"/>
        </w:rPr>
      </w:pPr>
      <w:r>
        <w:rPr>
          <w:sz w:val="20"/>
          <w:szCs w:val="20"/>
        </w:rPr>
        <w:t>Minutes were presented to council, D. Caswell motioned to approve them and M. Johnson seconded.</w:t>
      </w:r>
      <w:r w:rsidR="00D16413" w:rsidRPr="00BC5A9D">
        <w:rPr>
          <w:sz w:val="20"/>
          <w:szCs w:val="20"/>
        </w:rPr>
        <w:t xml:space="preserve">  </w:t>
      </w:r>
    </w:p>
    <w:p w:rsidR="00D16413" w:rsidRPr="00BC5A9D" w:rsidRDefault="00D16413">
      <w:pPr>
        <w:rPr>
          <w:sz w:val="20"/>
          <w:szCs w:val="20"/>
        </w:rPr>
      </w:pPr>
    </w:p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Bills were presented to the council.  </w:t>
      </w:r>
    </w:p>
    <w:p w:rsidR="00D16413" w:rsidRPr="00BC5A9D" w:rsidRDefault="00D16413" w:rsidP="00635CAF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General account:  </w:t>
      </w:r>
      <w:r w:rsidR="00182B12" w:rsidRPr="00BC5A9D">
        <w:rPr>
          <w:sz w:val="20"/>
          <w:szCs w:val="20"/>
        </w:rPr>
        <w:t xml:space="preserve">Deborah </w:t>
      </w:r>
      <w:proofErr w:type="spellStart"/>
      <w:r w:rsidR="00182B12" w:rsidRPr="00BC5A9D">
        <w:rPr>
          <w:sz w:val="20"/>
          <w:szCs w:val="20"/>
        </w:rPr>
        <w:t>Nobliski</w:t>
      </w:r>
      <w:proofErr w:type="spellEnd"/>
      <w:r w:rsidR="00182B12" w:rsidRPr="00BC5A9D">
        <w:rPr>
          <w:sz w:val="20"/>
          <w:szCs w:val="20"/>
        </w:rPr>
        <w:t xml:space="preserve"> </w:t>
      </w:r>
      <w:r w:rsidR="008A09A0">
        <w:rPr>
          <w:sz w:val="20"/>
          <w:szCs w:val="20"/>
        </w:rPr>
        <w:t>411.86</w:t>
      </w:r>
      <w:r w:rsidR="00182B12" w:rsidRPr="00BC5A9D">
        <w:rPr>
          <w:sz w:val="20"/>
          <w:szCs w:val="20"/>
        </w:rPr>
        <w:t>,</w:t>
      </w:r>
      <w:r w:rsidR="008A09A0">
        <w:rPr>
          <w:sz w:val="20"/>
          <w:szCs w:val="20"/>
        </w:rPr>
        <w:t xml:space="preserve"> V</w:t>
      </w:r>
      <w:r w:rsidR="006F7185" w:rsidRPr="00BC5A9D">
        <w:rPr>
          <w:sz w:val="20"/>
          <w:szCs w:val="20"/>
        </w:rPr>
        <w:t>irgil Hamm 4</w:t>
      </w:r>
      <w:r w:rsidR="008A09A0">
        <w:rPr>
          <w:sz w:val="20"/>
          <w:szCs w:val="20"/>
        </w:rPr>
        <w:t>6.17</w:t>
      </w:r>
      <w:r w:rsidR="006F7185" w:rsidRPr="00BC5A9D">
        <w:rPr>
          <w:sz w:val="20"/>
          <w:szCs w:val="20"/>
        </w:rPr>
        <w:t xml:space="preserve">, </w:t>
      </w:r>
      <w:proofErr w:type="spellStart"/>
      <w:r w:rsidR="004F3086">
        <w:rPr>
          <w:sz w:val="20"/>
          <w:szCs w:val="20"/>
        </w:rPr>
        <w:t>Traill</w:t>
      </w:r>
      <w:proofErr w:type="spellEnd"/>
      <w:r w:rsidR="004F3086">
        <w:rPr>
          <w:sz w:val="20"/>
          <w:szCs w:val="20"/>
        </w:rPr>
        <w:t xml:space="preserve"> Treasurer 2</w:t>
      </w:r>
      <w:r w:rsidR="00FE58FF">
        <w:rPr>
          <w:sz w:val="20"/>
          <w:szCs w:val="20"/>
        </w:rPr>
        <w:t xml:space="preserve">00.00, </w:t>
      </w:r>
      <w:proofErr w:type="spellStart"/>
      <w:r w:rsidR="00182B12" w:rsidRPr="00BC5A9D">
        <w:rPr>
          <w:sz w:val="20"/>
          <w:szCs w:val="20"/>
        </w:rPr>
        <w:t>Ameripride</w:t>
      </w:r>
      <w:proofErr w:type="spellEnd"/>
      <w:r w:rsidR="00182B12" w:rsidRPr="00BC5A9D">
        <w:rPr>
          <w:sz w:val="20"/>
          <w:szCs w:val="20"/>
        </w:rPr>
        <w:t xml:space="preserve"> </w:t>
      </w:r>
      <w:r w:rsidR="00FE58FF">
        <w:rPr>
          <w:sz w:val="20"/>
          <w:szCs w:val="20"/>
        </w:rPr>
        <w:t>54.55</w:t>
      </w:r>
      <w:r w:rsidR="00182B12" w:rsidRPr="00BC5A9D">
        <w:rPr>
          <w:sz w:val="20"/>
          <w:szCs w:val="20"/>
        </w:rPr>
        <w:t xml:space="preserve">, </w:t>
      </w:r>
      <w:r w:rsidR="00FE58FF">
        <w:rPr>
          <w:sz w:val="20"/>
          <w:szCs w:val="20"/>
        </w:rPr>
        <w:t>Don Jac</w:t>
      </w:r>
      <w:r w:rsidR="00FA0467">
        <w:rPr>
          <w:sz w:val="20"/>
          <w:szCs w:val="20"/>
        </w:rPr>
        <w:t xml:space="preserve">obson 212.40, </w:t>
      </w:r>
      <w:r w:rsidR="004F3086">
        <w:rPr>
          <w:sz w:val="20"/>
          <w:szCs w:val="20"/>
        </w:rPr>
        <w:t xml:space="preserve">New Century 50.00, </w:t>
      </w:r>
      <w:r w:rsidR="00FE58FF">
        <w:rPr>
          <w:sz w:val="20"/>
          <w:szCs w:val="20"/>
        </w:rPr>
        <w:t xml:space="preserve">Farmers Union </w:t>
      </w:r>
      <w:r w:rsidR="004F3086">
        <w:rPr>
          <w:sz w:val="20"/>
          <w:szCs w:val="20"/>
        </w:rPr>
        <w:t>30.16</w:t>
      </w:r>
      <w:r w:rsidR="00CF13D2">
        <w:rPr>
          <w:sz w:val="20"/>
          <w:szCs w:val="20"/>
        </w:rPr>
        <w:t xml:space="preserve">, </w:t>
      </w:r>
      <w:r w:rsidR="004F3086">
        <w:rPr>
          <w:sz w:val="20"/>
          <w:szCs w:val="20"/>
        </w:rPr>
        <w:t>Anderson Excavating 637.50 (replacement of canceled check ), Marie Hamm 138.52,</w:t>
      </w:r>
      <w:r w:rsidR="00FA0467">
        <w:rPr>
          <w:sz w:val="20"/>
          <w:szCs w:val="20"/>
        </w:rPr>
        <w:t xml:space="preserve"> </w:t>
      </w:r>
      <w:r w:rsidR="00CF13D2">
        <w:rPr>
          <w:sz w:val="20"/>
          <w:szCs w:val="20"/>
        </w:rPr>
        <w:t xml:space="preserve">and Ottertail </w:t>
      </w:r>
      <w:r w:rsidR="004F3086">
        <w:rPr>
          <w:sz w:val="20"/>
          <w:szCs w:val="20"/>
        </w:rPr>
        <w:t>353.24</w:t>
      </w:r>
    </w:p>
    <w:p w:rsidR="00D16413" w:rsidRPr="00BC5A9D" w:rsidRDefault="00D16413" w:rsidP="007927AE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Utility account:  </w:t>
      </w:r>
      <w:r w:rsidR="00835DCF" w:rsidRPr="00BC5A9D">
        <w:rPr>
          <w:sz w:val="20"/>
          <w:szCs w:val="20"/>
        </w:rPr>
        <w:t xml:space="preserve">Ken </w:t>
      </w:r>
      <w:proofErr w:type="spellStart"/>
      <w:r w:rsidR="00835DCF" w:rsidRPr="00BC5A9D">
        <w:rPr>
          <w:sz w:val="20"/>
          <w:szCs w:val="20"/>
        </w:rPr>
        <w:t>Voltz</w:t>
      </w:r>
      <w:proofErr w:type="spellEnd"/>
      <w:r w:rsidR="00835DCF" w:rsidRPr="00BC5A9D">
        <w:rPr>
          <w:sz w:val="20"/>
          <w:szCs w:val="20"/>
        </w:rPr>
        <w:t xml:space="preserve"> </w:t>
      </w:r>
      <w:r w:rsidR="00A332C1">
        <w:rPr>
          <w:sz w:val="20"/>
          <w:szCs w:val="20"/>
        </w:rPr>
        <w:t>332.46</w:t>
      </w:r>
      <w:r w:rsidRPr="00BC5A9D">
        <w:rPr>
          <w:sz w:val="20"/>
          <w:szCs w:val="20"/>
        </w:rPr>
        <w:t>,</w:t>
      </w:r>
      <w:r w:rsidR="00A332C1">
        <w:rPr>
          <w:sz w:val="20"/>
          <w:szCs w:val="20"/>
        </w:rPr>
        <w:t xml:space="preserve"> </w:t>
      </w:r>
      <w:proofErr w:type="spellStart"/>
      <w:r w:rsidRPr="00BC5A9D">
        <w:rPr>
          <w:sz w:val="20"/>
          <w:szCs w:val="20"/>
        </w:rPr>
        <w:t>Brager</w:t>
      </w:r>
      <w:proofErr w:type="spellEnd"/>
      <w:r w:rsidRPr="00BC5A9D">
        <w:rPr>
          <w:sz w:val="20"/>
          <w:szCs w:val="20"/>
        </w:rPr>
        <w:t xml:space="preserve"> </w:t>
      </w:r>
      <w:r w:rsidR="000C504E">
        <w:rPr>
          <w:sz w:val="20"/>
          <w:szCs w:val="20"/>
        </w:rPr>
        <w:t>880.00</w:t>
      </w:r>
      <w:r w:rsidR="007265B7" w:rsidRPr="00BC5A9D">
        <w:rPr>
          <w:sz w:val="20"/>
          <w:szCs w:val="20"/>
        </w:rPr>
        <w:t>,</w:t>
      </w:r>
      <w:r w:rsidR="00A57B93">
        <w:rPr>
          <w:sz w:val="20"/>
          <w:szCs w:val="20"/>
        </w:rPr>
        <w:t xml:space="preserve"> </w:t>
      </w:r>
      <w:r w:rsidR="00FA0467">
        <w:rPr>
          <w:sz w:val="20"/>
          <w:szCs w:val="20"/>
        </w:rPr>
        <w:t xml:space="preserve">Ferguson 34.58, City of Fargo 14.00, </w:t>
      </w:r>
      <w:r w:rsidR="00A57B93">
        <w:rPr>
          <w:sz w:val="20"/>
          <w:szCs w:val="20"/>
        </w:rPr>
        <w:t xml:space="preserve">and Ottertail </w:t>
      </w:r>
      <w:r w:rsidR="00FA0467">
        <w:rPr>
          <w:sz w:val="20"/>
          <w:szCs w:val="20"/>
        </w:rPr>
        <w:t>149.48</w:t>
      </w:r>
      <w:r w:rsidRPr="00BC5A9D">
        <w:rPr>
          <w:sz w:val="20"/>
          <w:szCs w:val="20"/>
        </w:rPr>
        <w:t>.</w:t>
      </w:r>
    </w:p>
    <w:p w:rsidR="00D16413" w:rsidRPr="00BC5A9D" w:rsidRDefault="004F3086" w:rsidP="007927AE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gramStart"/>
      <w:r>
        <w:rPr>
          <w:sz w:val="20"/>
          <w:szCs w:val="20"/>
        </w:rPr>
        <w:t xml:space="preserve">Johnson </w:t>
      </w:r>
      <w:r w:rsidR="00D16413" w:rsidRPr="00BC5A9D">
        <w:rPr>
          <w:sz w:val="20"/>
          <w:szCs w:val="20"/>
        </w:rPr>
        <w:t xml:space="preserve"> motioned</w:t>
      </w:r>
      <w:proofErr w:type="gramEnd"/>
      <w:r w:rsidR="00D16413" w:rsidRPr="00BC5A9D">
        <w:rPr>
          <w:sz w:val="20"/>
          <w:szCs w:val="20"/>
        </w:rPr>
        <w:t xml:space="preserve"> to approve the bills and </w:t>
      </w:r>
      <w:r w:rsidR="00CF13D2">
        <w:rPr>
          <w:sz w:val="20"/>
          <w:szCs w:val="20"/>
        </w:rPr>
        <w:t>J. Halvorson</w:t>
      </w:r>
      <w:r w:rsidR="00D16413" w:rsidRPr="00BC5A9D">
        <w:rPr>
          <w:sz w:val="20"/>
          <w:szCs w:val="20"/>
        </w:rPr>
        <w:t xml:space="preserve"> seconded.</w:t>
      </w:r>
    </w:p>
    <w:p w:rsidR="00D16413" w:rsidRPr="00BC5A9D" w:rsidRDefault="00D16413" w:rsidP="007927AE">
      <w:pPr>
        <w:rPr>
          <w:sz w:val="20"/>
          <w:szCs w:val="20"/>
        </w:rPr>
      </w:pPr>
    </w:p>
    <w:p w:rsidR="00011C3D" w:rsidRPr="00BC5A9D" w:rsidRDefault="00D16413" w:rsidP="00C1292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Old business:  </w:t>
      </w:r>
      <w:r w:rsidR="00C12923">
        <w:rPr>
          <w:sz w:val="20"/>
          <w:szCs w:val="20"/>
        </w:rPr>
        <w:t xml:space="preserve">Water ordinance was discussed. </w:t>
      </w:r>
    </w:p>
    <w:p w:rsidR="00D16413" w:rsidRDefault="00D16413" w:rsidP="00AD6305">
      <w:pPr>
        <w:rPr>
          <w:sz w:val="20"/>
          <w:szCs w:val="20"/>
        </w:rPr>
      </w:pPr>
      <w:r w:rsidRPr="00BC5A9D">
        <w:rPr>
          <w:sz w:val="20"/>
          <w:szCs w:val="20"/>
        </w:rPr>
        <w:t>New business:  Delinquent water bills were discussed.  We will start tagging people that are 3 months late.</w:t>
      </w:r>
    </w:p>
    <w:p w:rsidR="00FA0467" w:rsidRDefault="00CF13D2" w:rsidP="00AD630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Utility </w:t>
      </w:r>
      <w:proofErr w:type="spellStart"/>
      <w:r>
        <w:rPr>
          <w:sz w:val="20"/>
          <w:szCs w:val="20"/>
        </w:rPr>
        <w:t>Ordiance</w:t>
      </w:r>
      <w:proofErr w:type="spellEnd"/>
      <w:r>
        <w:rPr>
          <w:sz w:val="20"/>
          <w:szCs w:val="20"/>
        </w:rPr>
        <w:t xml:space="preserve"> will be changed to read delinquent after 60 days</w:t>
      </w:r>
      <w:r w:rsidR="00FA0467">
        <w:rPr>
          <w:sz w:val="20"/>
          <w:szCs w:val="20"/>
        </w:rPr>
        <w:t>.  The new ordinance has been approved and will go into effect for the October utility bill.</w:t>
      </w:r>
    </w:p>
    <w:p w:rsidR="00C3049F" w:rsidRDefault="00C12923" w:rsidP="00C12923">
      <w:pPr>
        <w:ind w:firstLine="720"/>
        <w:rPr>
          <w:sz w:val="20"/>
          <w:szCs w:val="20"/>
        </w:rPr>
      </w:pPr>
      <w:r>
        <w:rPr>
          <w:sz w:val="20"/>
          <w:szCs w:val="20"/>
        </w:rPr>
        <w:t>The city streets were talked about.  We will be</w:t>
      </w:r>
      <w:r w:rsidR="00B43079">
        <w:rPr>
          <w:sz w:val="20"/>
          <w:szCs w:val="20"/>
        </w:rPr>
        <w:t xml:space="preserve"> getting more gravel to put in key points of the city.</w:t>
      </w:r>
      <w:r w:rsidR="00FA0467">
        <w:rPr>
          <w:sz w:val="20"/>
          <w:szCs w:val="20"/>
        </w:rPr>
        <w:t xml:space="preserve">  Gravel will be placed around the housing development and other places in the city.</w:t>
      </w:r>
    </w:p>
    <w:p w:rsidR="00E4071B" w:rsidRPr="00BC5A9D" w:rsidRDefault="00D16413" w:rsidP="00B14AE9">
      <w:pPr>
        <w:ind w:firstLine="720"/>
        <w:rPr>
          <w:sz w:val="20"/>
          <w:szCs w:val="20"/>
        </w:rPr>
      </w:pPr>
      <w:bookmarkStart w:id="0" w:name="_GoBack"/>
      <w:bookmarkEnd w:id="0"/>
      <w:r w:rsidRPr="00BC5A9D">
        <w:rPr>
          <w:sz w:val="20"/>
          <w:szCs w:val="20"/>
        </w:rPr>
        <w:t xml:space="preserve">With all business concluded the meeting was adjourned with a motion by </w:t>
      </w:r>
      <w:r w:rsidR="00352376" w:rsidRPr="00BC5A9D">
        <w:rPr>
          <w:sz w:val="20"/>
          <w:szCs w:val="20"/>
        </w:rPr>
        <w:t>Johnson</w:t>
      </w:r>
      <w:r w:rsidRPr="00BC5A9D">
        <w:rPr>
          <w:sz w:val="20"/>
          <w:szCs w:val="20"/>
        </w:rPr>
        <w:t xml:space="preserve"> and second by </w:t>
      </w:r>
      <w:r w:rsidR="00352376" w:rsidRPr="00BC5A9D">
        <w:rPr>
          <w:sz w:val="20"/>
          <w:szCs w:val="20"/>
        </w:rPr>
        <w:t>J. Halvorson</w:t>
      </w:r>
      <w:r w:rsidRPr="00BC5A9D">
        <w:rPr>
          <w:sz w:val="20"/>
          <w:szCs w:val="20"/>
        </w:rPr>
        <w:t xml:space="preserve">.  Our next meeting will be held on </w:t>
      </w:r>
      <w:r w:rsidR="004F3086">
        <w:rPr>
          <w:sz w:val="20"/>
          <w:szCs w:val="20"/>
        </w:rPr>
        <w:t>October 14th</w:t>
      </w:r>
      <w:r w:rsidRPr="00BC5A9D">
        <w:rPr>
          <w:sz w:val="20"/>
          <w:szCs w:val="20"/>
        </w:rPr>
        <w:t>.</w:t>
      </w:r>
      <w:r w:rsidR="001A6009">
        <w:rPr>
          <w:sz w:val="20"/>
          <w:szCs w:val="20"/>
        </w:rPr>
        <w:t xml:space="preserve">  The city council meeting is the 2</w:t>
      </w:r>
      <w:r w:rsidR="001A6009" w:rsidRPr="001A6009">
        <w:rPr>
          <w:sz w:val="20"/>
          <w:szCs w:val="20"/>
          <w:vertAlign w:val="superscript"/>
        </w:rPr>
        <w:t>nd</w:t>
      </w:r>
      <w:r w:rsidR="001A6009">
        <w:rPr>
          <w:sz w:val="20"/>
          <w:szCs w:val="20"/>
        </w:rPr>
        <w:t xml:space="preserve"> Monday of the month.</w:t>
      </w: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The event rent for the Hall will be $50.00 per event.  For Hall rental please leave a message with Deborah Nobliski at 701-488-2780 or email her your request at </w:t>
      </w:r>
      <w:hyperlink r:id="rId5" w:history="1">
        <w:r w:rsidRPr="00BC5A9D">
          <w:rPr>
            <w:rStyle w:val="Hyperlink"/>
            <w:sz w:val="20"/>
            <w:szCs w:val="20"/>
          </w:rPr>
          <w:t>Deborah.nobliski@gmail.com</w:t>
        </w:r>
      </w:hyperlink>
      <w:r w:rsidRPr="00BC5A9D">
        <w:rPr>
          <w:sz w:val="20"/>
          <w:szCs w:val="20"/>
        </w:rPr>
        <w:t xml:space="preserve">.  </w:t>
      </w:r>
    </w:p>
    <w:p w:rsidR="00D16413" w:rsidRPr="00BC5A9D" w:rsidRDefault="00D16413" w:rsidP="007927AE">
      <w:pPr>
        <w:rPr>
          <w:sz w:val="20"/>
          <w:szCs w:val="20"/>
        </w:rPr>
      </w:pP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Rick Halvorson, Mayor</w:t>
      </w:r>
    </w:p>
    <w:p w:rsidR="00461858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Deborah Nobliski, Auditor</w:t>
      </w:r>
    </w:p>
    <w:sectPr w:rsidR="00461858" w:rsidRPr="00BC5A9D" w:rsidSect="00C5601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AE"/>
    <w:rsid w:val="00011C3D"/>
    <w:rsid w:val="000228E5"/>
    <w:rsid w:val="00023E58"/>
    <w:rsid w:val="0002627E"/>
    <w:rsid w:val="0002709A"/>
    <w:rsid w:val="000363BE"/>
    <w:rsid w:val="00043F94"/>
    <w:rsid w:val="00044959"/>
    <w:rsid w:val="0008547B"/>
    <w:rsid w:val="00095F13"/>
    <w:rsid w:val="000A02AE"/>
    <w:rsid w:val="000B3F23"/>
    <w:rsid w:val="000C504E"/>
    <w:rsid w:val="000D0611"/>
    <w:rsid w:val="001221E7"/>
    <w:rsid w:val="001335A1"/>
    <w:rsid w:val="00181E84"/>
    <w:rsid w:val="0018217A"/>
    <w:rsid w:val="001822BB"/>
    <w:rsid w:val="00182B12"/>
    <w:rsid w:val="0019208E"/>
    <w:rsid w:val="00196DE8"/>
    <w:rsid w:val="001A6009"/>
    <w:rsid w:val="001F1A5B"/>
    <w:rsid w:val="00217157"/>
    <w:rsid w:val="002429C7"/>
    <w:rsid w:val="00253A82"/>
    <w:rsid w:val="00254D0B"/>
    <w:rsid w:val="00265085"/>
    <w:rsid w:val="00272E6A"/>
    <w:rsid w:val="0029030C"/>
    <w:rsid w:val="00290C3F"/>
    <w:rsid w:val="002947CD"/>
    <w:rsid w:val="002A2F8C"/>
    <w:rsid w:val="002B7255"/>
    <w:rsid w:val="002B79D8"/>
    <w:rsid w:val="002C54FB"/>
    <w:rsid w:val="002F1949"/>
    <w:rsid w:val="002F3FFF"/>
    <w:rsid w:val="003079AC"/>
    <w:rsid w:val="00327AA5"/>
    <w:rsid w:val="00331B13"/>
    <w:rsid w:val="00336E1E"/>
    <w:rsid w:val="00352376"/>
    <w:rsid w:val="0035350A"/>
    <w:rsid w:val="00357982"/>
    <w:rsid w:val="003602CE"/>
    <w:rsid w:val="00373476"/>
    <w:rsid w:val="003B64E9"/>
    <w:rsid w:val="003C5260"/>
    <w:rsid w:val="003D3C8B"/>
    <w:rsid w:val="003F4EDE"/>
    <w:rsid w:val="00412BF6"/>
    <w:rsid w:val="004179F7"/>
    <w:rsid w:val="0042434D"/>
    <w:rsid w:val="004251C5"/>
    <w:rsid w:val="00434465"/>
    <w:rsid w:val="00435D40"/>
    <w:rsid w:val="00461858"/>
    <w:rsid w:val="0046414E"/>
    <w:rsid w:val="00483A25"/>
    <w:rsid w:val="00496D5D"/>
    <w:rsid w:val="004F3086"/>
    <w:rsid w:val="004F735F"/>
    <w:rsid w:val="005076B4"/>
    <w:rsid w:val="005333A0"/>
    <w:rsid w:val="00533699"/>
    <w:rsid w:val="00533CB4"/>
    <w:rsid w:val="00584FA4"/>
    <w:rsid w:val="005A0B05"/>
    <w:rsid w:val="005C5425"/>
    <w:rsid w:val="005D1CC9"/>
    <w:rsid w:val="005D526B"/>
    <w:rsid w:val="005E557D"/>
    <w:rsid w:val="0060491C"/>
    <w:rsid w:val="00607062"/>
    <w:rsid w:val="0062534B"/>
    <w:rsid w:val="00631B0F"/>
    <w:rsid w:val="00635CAF"/>
    <w:rsid w:val="00640674"/>
    <w:rsid w:val="00644217"/>
    <w:rsid w:val="00647932"/>
    <w:rsid w:val="00665107"/>
    <w:rsid w:val="00680B58"/>
    <w:rsid w:val="006E7BA8"/>
    <w:rsid w:val="006F7185"/>
    <w:rsid w:val="00722A2A"/>
    <w:rsid w:val="007265B7"/>
    <w:rsid w:val="0073201F"/>
    <w:rsid w:val="007353BE"/>
    <w:rsid w:val="00771AD7"/>
    <w:rsid w:val="00790204"/>
    <w:rsid w:val="007927AE"/>
    <w:rsid w:val="0079781A"/>
    <w:rsid w:val="007A5AE5"/>
    <w:rsid w:val="007B18AB"/>
    <w:rsid w:val="007F1AA8"/>
    <w:rsid w:val="007F5269"/>
    <w:rsid w:val="00804F35"/>
    <w:rsid w:val="00820CD1"/>
    <w:rsid w:val="00835DCF"/>
    <w:rsid w:val="0085704D"/>
    <w:rsid w:val="008571BA"/>
    <w:rsid w:val="008666D3"/>
    <w:rsid w:val="0087455C"/>
    <w:rsid w:val="00885F65"/>
    <w:rsid w:val="008870D7"/>
    <w:rsid w:val="00897C1E"/>
    <w:rsid w:val="008A09A0"/>
    <w:rsid w:val="008B20A1"/>
    <w:rsid w:val="008B5618"/>
    <w:rsid w:val="008D6A82"/>
    <w:rsid w:val="008E4E6A"/>
    <w:rsid w:val="008F1DE7"/>
    <w:rsid w:val="008F2DD6"/>
    <w:rsid w:val="00901FAD"/>
    <w:rsid w:val="00911A65"/>
    <w:rsid w:val="009309D3"/>
    <w:rsid w:val="00946792"/>
    <w:rsid w:val="009B3C66"/>
    <w:rsid w:val="009B501A"/>
    <w:rsid w:val="009C281E"/>
    <w:rsid w:val="009C46F4"/>
    <w:rsid w:val="009D39C4"/>
    <w:rsid w:val="009D7749"/>
    <w:rsid w:val="00A332C1"/>
    <w:rsid w:val="00A470E6"/>
    <w:rsid w:val="00A57B93"/>
    <w:rsid w:val="00A623EB"/>
    <w:rsid w:val="00A626FB"/>
    <w:rsid w:val="00A718B8"/>
    <w:rsid w:val="00A87D84"/>
    <w:rsid w:val="00AB32A2"/>
    <w:rsid w:val="00AC0B79"/>
    <w:rsid w:val="00AD1746"/>
    <w:rsid w:val="00AD6305"/>
    <w:rsid w:val="00AE498C"/>
    <w:rsid w:val="00AF7370"/>
    <w:rsid w:val="00B14AE9"/>
    <w:rsid w:val="00B21803"/>
    <w:rsid w:val="00B427F9"/>
    <w:rsid w:val="00B43079"/>
    <w:rsid w:val="00B45A21"/>
    <w:rsid w:val="00B46AF2"/>
    <w:rsid w:val="00B47FD9"/>
    <w:rsid w:val="00B5265D"/>
    <w:rsid w:val="00B80AC3"/>
    <w:rsid w:val="00BB08F9"/>
    <w:rsid w:val="00BC1E95"/>
    <w:rsid w:val="00BC5A9D"/>
    <w:rsid w:val="00BD6DB3"/>
    <w:rsid w:val="00C017F0"/>
    <w:rsid w:val="00C06C64"/>
    <w:rsid w:val="00C12923"/>
    <w:rsid w:val="00C24E96"/>
    <w:rsid w:val="00C3049F"/>
    <w:rsid w:val="00C56010"/>
    <w:rsid w:val="00C73AC5"/>
    <w:rsid w:val="00C740FB"/>
    <w:rsid w:val="00C75406"/>
    <w:rsid w:val="00C82822"/>
    <w:rsid w:val="00C975F9"/>
    <w:rsid w:val="00CA3814"/>
    <w:rsid w:val="00CC1D83"/>
    <w:rsid w:val="00CF13D2"/>
    <w:rsid w:val="00D16413"/>
    <w:rsid w:val="00D439B5"/>
    <w:rsid w:val="00D54855"/>
    <w:rsid w:val="00D55B83"/>
    <w:rsid w:val="00D6175D"/>
    <w:rsid w:val="00D716B3"/>
    <w:rsid w:val="00D73643"/>
    <w:rsid w:val="00D90F88"/>
    <w:rsid w:val="00DA260A"/>
    <w:rsid w:val="00DC0FBD"/>
    <w:rsid w:val="00DC563D"/>
    <w:rsid w:val="00DD4798"/>
    <w:rsid w:val="00DF3786"/>
    <w:rsid w:val="00E1686A"/>
    <w:rsid w:val="00E4071B"/>
    <w:rsid w:val="00E64333"/>
    <w:rsid w:val="00E953BF"/>
    <w:rsid w:val="00EA77D3"/>
    <w:rsid w:val="00EA782D"/>
    <w:rsid w:val="00EC1E3F"/>
    <w:rsid w:val="00EC4BDC"/>
    <w:rsid w:val="00ED30EA"/>
    <w:rsid w:val="00EE71CF"/>
    <w:rsid w:val="00F06C56"/>
    <w:rsid w:val="00F259CB"/>
    <w:rsid w:val="00F43443"/>
    <w:rsid w:val="00F839EE"/>
    <w:rsid w:val="00FA0467"/>
    <w:rsid w:val="00FA39FC"/>
    <w:rsid w:val="00FB2FFC"/>
    <w:rsid w:val="00FB48DA"/>
    <w:rsid w:val="00FE58FF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orah.nobliski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1898033DD42BC2EAC7830267F5E" ma:contentTypeVersion="8" ma:contentTypeDescription="Create a new document." ma:contentTypeScope="" ma:versionID="72d860d894cba49f1880c86e4293cdae">
  <xsd:schema xmlns:xsd="http://www.w3.org/2001/XMLSchema" xmlns:xs="http://www.w3.org/2001/XMLSchema" xmlns:p="http://schemas.microsoft.com/office/2006/metadata/properties" xmlns:ns2="19d97016-c584-4142-89a4-0d48e79a82a3" xmlns:ns3="5b25fe6b-5e4d-4d90-ac01-1cf114db85db" targetNamespace="http://schemas.microsoft.com/office/2006/metadata/properties" ma:root="true" ma:fieldsID="0fda0c99491006400761204e0ec612ed" ns2:_="" ns3:_="">
    <xsd:import namespace="19d97016-c584-4142-89a4-0d48e79a82a3"/>
    <xsd:import namespace="5b25fe6b-5e4d-4d90-ac01-1cf114db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7016-c584-4142-89a4-0d48e79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fe6b-5e4d-4d90-ac01-1cf114db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96BFC-FDC2-4F68-BE2A-BDE8688FF060}"/>
</file>

<file path=customXml/itemProps2.xml><?xml version="1.0" encoding="utf-8"?>
<ds:datastoreItem xmlns:ds="http://schemas.openxmlformats.org/officeDocument/2006/customXml" ds:itemID="{CD1B1F11-3CA5-4A85-869F-F952CF512373}"/>
</file>

<file path=customXml/itemProps3.xml><?xml version="1.0" encoding="utf-8"?>
<ds:datastoreItem xmlns:ds="http://schemas.openxmlformats.org/officeDocument/2006/customXml" ds:itemID="{F5BED543-0753-43C4-8E90-309E5D8F3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Galesburg City Council</vt:lpstr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Galesburg City Council</dc:title>
  <dc:creator>Deb</dc:creator>
  <cp:lastModifiedBy>Deborah Nobliski</cp:lastModifiedBy>
  <cp:revision>3</cp:revision>
  <cp:lastPrinted>2012-02-11T17:14:00Z</cp:lastPrinted>
  <dcterms:created xsi:type="dcterms:W3CDTF">2013-09-21T20:03:00Z</dcterms:created>
  <dcterms:modified xsi:type="dcterms:W3CDTF">2013-09-21T20:19:00Z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0x0101004C31F1898033DD42BC2EAC7830267F5E</vt:lpwstr>
  </property>
</Properties>
</file>