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FC" w:rsidRDefault="00B03DFC" w:rsidP="00B03DFC">
      <w:pPr>
        <w:pStyle w:val="BodyTextIndent"/>
        <w:spacing w:after="0"/>
        <w:ind w:left="0"/>
        <w:jc w:val="center"/>
        <w:rPr>
          <w:b/>
          <w:bCs/>
        </w:rPr>
      </w:pPr>
      <w:r>
        <w:rPr>
          <w:b/>
          <w:bCs/>
        </w:rPr>
        <w:t>CHAPTER SEVENTEEN</w:t>
      </w:r>
    </w:p>
    <w:p w:rsidR="00B03DFC" w:rsidRDefault="00B03DFC" w:rsidP="00B03DFC">
      <w:pPr>
        <w:pStyle w:val="BodyTextIndent"/>
        <w:spacing w:after="0"/>
        <w:ind w:left="0"/>
        <w:jc w:val="center"/>
        <w:rPr>
          <w:b/>
          <w:bCs/>
        </w:rPr>
      </w:pPr>
    </w:p>
    <w:p w:rsidR="00B03DFC" w:rsidRDefault="00B03DFC" w:rsidP="00B03DFC">
      <w:pPr>
        <w:pStyle w:val="BodyTextIndent"/>
        <w:spacing w:after="0"/>
        <w:ind w:left="0"/>
        <w:jc w:val="center"/>
      </w:pPr>
      <w:r>
        <w:rPr>
          <w:b/>
          <w:bCs/>
        </w:rPr>
        <w:t>PERSONNEL POLICIES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  <w:rPr>
          <w:u w:val="single"/>
        </w:rPr>
      </w:pPr>
      <w:r>
        <w:rPr>
          <w:u w:val="single"/>
        </w:rPr>
        <w:t>ARTICLE 1 – Personnel Policies and Procedures</w:t>
      </w:r>
    </w:p>
    <w:p w:rsidR="00B03DFC" w:rsidRDefault="00B03DFC" w:rsidP="00B03DFC">
      <w:pPr>
        <w:pStyle w:val="BodyTextIndent"/>
        <w:spacing w:after="0"/>
        <w:ind w:left="0"/>
        <w:jc w:val="both"/>
        <w:rPr>
          <w:u w:val="single"/>
        </w:rPr>
      </w:pPr>
    </w:p>
    <w:p w:rsidR="00B03DFC" w:rsidRDefault="00B03DFC" w:rsidP="00B03DFC">
      <w:pPr>
        <w:pStyle w:val="BodyTextIndent"/>
        <w:tabs>
          <w:tab w:val="left" w:pos="900"/>
        </w:tabs>
        <w:spacing w:after="0"/>
        <w:ind w:left="0"/>
        <w:jc w:val="both"/>
      </w:pPr>
      <w:r>
        <w:t>17.0101</w:t>
      </w:r>
      <w:r>
        <w:tab/>
        <w:t>Adoption of Policies</w:t>
      </w:r>
    </w:p>
    <w:p w:rsidR="00B03DFC" w:rsidRDefault="00B03DFC" w:rsidP="00B03DFC">
      <w:pPr>
        <w:pStyle w:val="BodyTextIndent"/>
        <w:tabs>
          <w:tab w:val="left" w:pos="900"/>
        </w:tabs>
        <w:spacing w:after="0"/>
        <w:ind w:left="0"/>
        <w:jc w:val="both"/>
      </w:pPr>
      <w:r>
        <w:t>17.0102</w:t>
      </w:r>
      <w:r>
        <w:tab/>
        <w:t>Amendments to Policies</w:t>
      </w:r>
    </w:p>
    <w:p w:rsidR="00B03DFC" w:rsidRDefault="00B03DFC" w:rsidP="00B03DFC">
      <w:pPr>
        <w:pStyle w:val="BodyTextIndent"/>
        <w:spacing w:after="0"/>
        <w:ind w:left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CHAPTER SEVENTEEN</w:t>
      </w:r>
    </w:p>
    <w:p w:rsidR="00B03DFC" w:rsidRDefault="00B03DFC" w:rsidP="00B03DFC">
      <w:pPr>
        <w:pStyle w:val="BodyTextIndent"/>
        <w:spacing w:after="0"/>
        <w:ind w:left="0"/>
        <w:jc w:val="center"/>
        <w:rPr>
          <w:b/>
          <w:bCs/>
        </w:rPr>
      </w:pPr>
    </w:p>
    <w:p w:rsidR="00B03DFC" w:rsidRDefault="00B03DFC" w:rsidP="00B03DFC">
      <w:pPr>
        <w:pStyle w:val="BodyTextIndent"/>
        <w:spacing w:after="0"/>
        <w:ind w:left="0"/>
        <w:jc w:val="center"/>
      </w:pPr>
      <w:r>
        <w:rPr>
          <w:b/>
          <w:bCs/>
        </w:rPr>
        <w:t>PERSONNEL POLICIES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  <w:rPr>
          <w:u w:val="single"/>
        </w:rPr>
      </w:pPr>
      <w:r>
        <w:rPr>
          <w:u w:val="single"/>
        </w:rPr>
        <w:t>ARTICLE 1 – Personnel Policies and Procedures</w:t>
      </w:r>
    </w:p>
    <w:p w:rsidR="00B03DFC" w:rsidRDefault="00B03DFC" w:rsidP="00B03DFC">
      <w:pPr>
        <w:pStyle w:val="BodyTextIndent"/>
        <w:spacing w:after="0"/>
        <w:ind w:left="0"/>
        <w:jc w:val="both"/>
        <w:rPr>
          <w:u w:val="single"/>
        </w:rPr>
      </w:pPr>
    </w:p>
    <w:p w:rsidR="00B03DFC" w:rsidRDefault="00B03DFC" w:rsidP="00B03DFC">
      <w:pPr>
        <w:pStyle w:val="BodyTextIndent"/>
        <w:spacing w:after="0"/>
        <w:ind w:left="720"/>
        <w:jc w:val="both"/>
        <w:rPr>
          <w:u w:val="single"/>
        </w:rPr>
      </w:pPr>
      <w:proofErr w:type="gramStart"/>
      <w:r>
        <w:t xml:space="preserve">17.0101  </w:t>
      </w:r>
      <w:r>
        <w:rPr>
          <w:u w:val="single"/>
        </w:rPr>
        <w:t>Adoption</w:t>
      </w:r>
      <w:proofErr w:type="gramEnd"/>
      <w:r>
        <w:rPr>
          <w:u w:val="single"/>
        </w:rPr>
        <w:t xml:space="preserve"> of Policies</w:t>
      </w:r>
    </w:p>
    <w:p w:rsidR="00B03DFC" w:rsidRDefault="00B03DFC" w:rsidP="00B03DFC">
      <w:pPr>
        <w:pStyle w:val="BodyTextIndent"/>
        <w:spacing w:after="0"/>
        <w:ind w:left="720"/>
        <w:jc w:val="both"/>
        <w:rPr>
          <w:u w:val="single"/>
        </w:rPr>
      </w:pPr>
    </w:p>
    <w:p w:rsidR="00B03DFC" w:rsidRDefault="00B03DFC" w:rsidP="00B03DFC">
      <w:pPr>
        <w:pStyle w:val="BodyTextIndent"/>
        <w:spacing w:after="0"/>
        <w:ind w:left="0"/>
        <w:jc w:val="both"/>
      </w:pPr>
      <w:r>
        <w:tab/>
        <w:t>The personnel policies and procedures of the City shall be as set out in the City Policy Manual and any future amendments to that manual, a copy of which is on file with the city auditor.  Those policies are hereby adopted and made a part of this chapter by reference.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  <w:r>
        <w:tab/>
        <w:t>17.0102</w:t>
      </w:r>
      <w:r>
        <w:tab/>
      </w:r>
      <w:r>
        <w:rPr>
          <w:u w:val="single"/>
        </w:rPr>
        <w:t>Amendments to Policies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  <w:r>
        <w:tab/>
        <w:t>Sec. __________________shall be amended to read as follows: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  <w:r>
        <w:tab/>
        <w:t>Sec. __________________shall be deleted.</w:t>
      </w: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</w:p>
    <w:p w:rsidR="00B03DFC" w:rsidRDefault="00B03DFC" w:rsidP="00B03DFC">
      <w:pPr>
        <w:pStyle w:val="BodyTextIndent"/>
        <w:spacing w:after="0"/>
        <w:ind w:left="0"/>
        <w:jc w:val="both"/>
      </w:pPr>
      <w:r>
        <w:tab/>
        <w:t>Sec. __________________shall be added to said policies to read as follows:</w:t>
      </w:r>
    </w:p>
    <w:p w:rsidR="007620D5" w:rsidRDefault="00B03DFC" w:rsidP="00B03DFC">
      <w:pPr>
        <w:pStyle w:val="BodyTextIndent"/>
        <w:ind w:left="0"/>
        <w:jc w:val="center"/>
      </w:pPr>
      <w:r>
        <w:br w:type="page"/>
      </w:r>
      <w:bookmarkStart w:id="0" w:name="_GoBack"/>
      <w:bookmarkEnd w:id="0"/>
    </w:p>
    <w:p w:rsidR="00CE4429" w:rsidRDefault="00CE4429" w:rsidP="00405F09"/>
    <w:p w:rsidR="00405F09" w:rsidRPr="00405F09" w:rsidRDefault="00405F09" w:rsidP="00405F09">
      <w:r w:rsidRPr="00405F09">
        <w:t>ATTEST:</w:t>
      </w:r>
      <w:r w:rsidRPr="00405F09">
        <w:tab/>
      </w:r>
      <w:r w:rsidRPr="00405F09">
        <w:tab/>
      </w:r>
      <w:r w:rsidRPr="00405F09">
        <w:tab/>
      </w:r>
      <w:r w:rsidRPr="00405F09">
        <w:tab/>
      </w:r>
      <w:r w:rsidRPr="00405F09">
        <w:tab/>
        <w:t>CITY OF GALESBURG</w:t>
      </w:r>
    </w:p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>
      <w:r w:rsidRPr="00405F09">
        <w:t xml:space="preserve">_____________________________    </w:t>
      </w:r>
      <w:r w:rsidRPr="00405F09">
        <w:tab/>
        <w:t>By______________________________</w:t>
      </w:r>
    </w:p>
    <w:p w:rsidR="00405F09" w:rsidRPr="00405F09" w:rsidRDefault="00405F09" w:rsidP="00405F09">
      <w:r w:rsidRPr="00405F09">
        <w:t>City Auditor</w:t>
      </w:r>
      <w:r w:rsidRPr="00405F09">
        <w:tab/>
      </w:r>
      <w:r w:rsidRPr="00405F09">
        <w:tab/>
      </w:r>
      <w:r w:rsidRPr="00405F09">
        <w:tab/>
      </w:r>
      <w:r w:rsidRPr="00405F09">
        <w:tab/>
      </w:r>
      <w:r w:rsidRPr="00405F09">
        <w:tab/>
      </w:r>
    </w:p>
    <w:p w:rsidR="00405F09" w:rsidRPr="00405F09" w:rsidRDefault="00405F09" w:rsidP="00405F09"/>
    <w:p w:rsidR="00405F09" w:rsidRPr="00405F09" w:rsidRDefault="00405F09" w:rsidP="00405F09"/>
    <w:p w:rsidR="00405F09" w:rsidRPr="00405F09" w:rsidRDefault="00405F09" w:rsidP="00405F09">
      <w:r w:rsidRPr="00405F09">
        <w:t xml:space="preserve">First Reading:  </w:t>
      </w:r>
    </w:p>
    <w:p w:rsidR="00405F09" w:rsidRPr="00405F09" w:rsidRDefault="00405F09" w:rsidP="00405F09">
      <w:r w:rsidRPr="00405F09">
        <w:t xml:space="preserve">Second Reading: </w:t>
      </w:r>
    </w:p>
    <w:p w:rsidR="00405F09" w:rsidRPr="00405F09" w:rsidRDefault="00405F09" w:rsidP="00405F09"/>
    <w:p w:rsidR="00405F09" w:rsidRPr="00405F09" w:rsidRDefault="00405F09" w:rsidP="00405F09">
      <w:r w:rsidRPr="00405F09">
        <w:t>Published as required by law:</w:t>
      </w:r>
    </w:p>
    <w:p w:rsidR="00405F09" w:rsidRPr="00405F09" w:rsidRDefault="00405F09" w:rsidP="00405F09">
      <w:r w:rsidRPr="00405F09">
        <w:t>(if any)</w:t>
      </w:r>
    </w:p>
    <w:p w:rsidR="00BF6F94" w:rsidRPr="00405F09" w:rsidRDefault="00BF6F94"/>
    <w:sectPr w:rsidR="00BF6F94" w:rsidRPr="00405F09" w:rsidSect="007521F6">
      <w:headerReference w:type="default" r:id="rId7"/>
      <w:footerReference w:type="default" r:id="rId8"/>
      <w:pgSz w:w="12240" w:h="15840" w:code="1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92" w:rsidRDefault="00793692" w:rsidP="00405F09">
      <w:r>
        <w:separator/>
      </w:r>
    </w:p>
  </w:endnote>
  <w:endnote w:type="continuationSeparator" w:id="0">
    <w:p w:rsidR="00793692" w:rsidRDefault="00793692" w:rsidP="0040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09" w:rsidRDefault="00405F0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4337BD" w:rsidRDefault="007936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92" w:rsidRDefault="00793692" w:rsidP="00405F09">
      <w:r>
        <w:separator/>
      </w:r>
    </w:p>
  </w:footnote>
  <w:footnote w:type="continuationSeparator" w:id="0">
    <w:p w:rsidR="00793692" w:rsidRDefault="00793692" w:rsidP="0040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36"/>
      <w:gridCol w:w="1104"/>
    </w:tblGrid>
    <w:tr w:rsidR="007521F6" w:rsidRPr="007521F6" w:rsidTr="007521F6">
      <w:trPr>
        <w:trHeight w:val="288"/>
      </w:trPr>
      <w:tc>
        <w:tcPr>
          <w:tcW w:w="7765" w:type="dxa"/>
        </w:tcPr>
        <w:p w:rsidR="007521F6" w:rsidRPr="007521F6" w:rsidRDefault="00405F09" w:rsidP="007521F6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City of Galesburg</w:t>
          </w:r>
          <w:r w:rsidR="00793692">
            <w:rPr>
              <w:rFonts w:ascii="Cambria" w:hAnsi="Cambria"/>
              <w:sz w:val="36"/>
              <w:szCs w:val="36"/>
            </w:rPr>
            <w:t xml:space="preserve"> – </w:t>
          </w:r>
          <w:r>
            <w:rPr>
              <w:rFonts w:ascii="Cambria" w:hAnsi="Cambria"/>
              <w:sz w:val="36"/>
              <w:szCs w:val="36"/>
            </w:rPr>
            <w:t>Chapter</w:t>
          </w:r>
          <w:r w:rsidR="00120FD7">
            <w:rPr>
              <w:rFonts w:ascii="Cambria" w:hAnsi="Cambria"/>
              <w:sz w:val="36"/>
              <w:szCs w:val="36"/>
            </w:rPr>
            <w:t xml:space="preserve"> </w:t>
          </w:r>
          <w:r w:rsidR="004A06DE">
            <w:rPr>
              <w:rFonts w:ascii="Cambria" w:hAnsi="Cambria"/>
              <w:sz w:val="36"/>
              <w:szCs w:val="36"/>
            </w:rPr>
            <w:t>17 Personnel Policies</w:t>
          </w:r>
          <w:r w:rsidR="005640FE">
            <w:rPr>
              <w:rFonts w:ascii="Cambria" w:hAnsi="Cambria"/>
              <w:sz w:val="36"/>
              <w:szCs w:val="36"/>
            </w:rPr>
            <w:t xml:space="preserve"> </w:t>
          </w:r>
        </w:p>
      </w:tc>
      <w:tc>
        <w:tcPr>
          <w:tcW w:w="1105" w:type="dxa"/>
        </w:tcPr>
        <w:p w:rsidR="007521F6" w:rsidRPr="007521F6" w:rsidRDefault="00405F09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2019</w:t>
          </w:r>
        </w:p>
      </w:tc>
    </w:tr>
  </w:tbl>
  <w:p w:rsidR="004337BD" w:rsidRDefault="007936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9"/>
    <w:rsid w:val="000B03BD"/>
    <w:rsid w:val="00102549"/>
    <w:rsid w:val="00120FD7"/>
    <w:rsid w:val="00121789"/>
    <w:rsid w:val="00132F97"/>
    <w:rsid w:val="001737D1"/>
    <w:rsid w:val="00265581"/>
    <w:rsid w:val="003B0C1D"/>
    <w:rsid w:val="00405F09"/>
    <w:rsid w:val="004A06DE"/>
    <w:rsid w:val="004C274D"/>
    <w:rsid w:val="00523E36"/>
    <w:rsid w:val="005640FE"/>
    <w:rsid w:val="00666F0F"/>
    <w:rsid w:val="006B66A9"/>
    <w:rsid w:val="007620D5"/>
    <w:rsid w:val="00793692"/>
    <w:rsid w:val="008278F8"/>
    <w:rsid w:val="008C1774"/>
    <w:rsid w:val="00A05FAE"/>
    <w:rsid w:val="00A36251"/>
    <w:rsid w:val="00AE6CE0"/>
    <w:rsid w:val="00B03DFC"/>
    <w:rsid w:val="00BC2EEF"/>
    <w:rsid w:val="00BF6F94"/>
    <w:rsid w:val="00C77D91"/>
    <w:rsid w:val="00C825C0"/>
    <w:rsid w:val="00CE4429"/>
    <w:rsid w:val="00D13820"/>
    <w:rsid w:val="00E20238"/>
    <w:rsid w:val="00ED1C35"/>
    <w:rsid w:val="00F237B2"/>
    <w:rsid w:val="00F42935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CA540"/>
  <w15:chartTrackingRefBased/>
  <w15:docId w15:val="{DF120C8E-ECE8-4445-B0AB-1CE0699A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F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37B2"/>
    <w:pPr>
      <w:keepNext/>
      <w:widowControl/>
      <w:jc w:val="center"/>
      <w:textAlignment w:val="baseline"/>
      <w:outlineLvl w:val="0"/>
    </w:pPr>
    <w:rPr>
      <w:kern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F237B2"/>
    <w:pPr>
      <w:keepNext/>
      <w:widowControl/>
      <w:textAlignment w:val="baseline"/>
      <w:outlineLvl w:val="1"/>
    </w:pPr>
    <w:rPr>
      <w:kern w:val="0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237B2"/>
    <w:pPr>
      <w:keepNext/>
      <w:widowControl/>
      <w:tabs>
        <w:tab w:val="left" w:pos="1710"/>
        <w:tab w:val="left" w:pos="2070"/>
      </w:tabs>
      <w:textAlignment w:val="baseline"/>
      <w:outlineLvl w:val="2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09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40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09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237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237B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237B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237B2"/>
    <w:pPr>
      <w:widowControl/>
      <w:jc w:val="center"/>
      <w:textAlignment w:val="baseline"/>
    </w:pPr>
    <w:rPr>
      <w:b/>
      <w:bCs/>
      <w:kern w:val="0"/>
      <w:sz w:val="24"/>
    </w:rPr>
  </w:style>
  <w:style w:type="character" w:customStyle="1" w:styleId="TitleChar">
    <w:name w:val="Title Char"/>
    <w:basedOn w:val="DefaultParagraphFont"/>
    <w:link w:val="Title"/>
    <w:rsid w:val="00F237B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237B2"/>
    <w:pPr>
      <w:widowControl/>
      <w:spacing w:after="120"/>
      <w:ind w:left="360"/>
      <w:textAlignment w:val="baseline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F237B2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237B2"/>
    <w:pPr>
      <w:widowControl/>
      <w:overflowPunct/>
      <w:autoSpaceDE/>
      <w:autoSpaceDN/>
      <w:adjustRightInd/>
      <w:ind w:left="720" w:firstLine="720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rsid w:val="00F237B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237B2"/>
    <w:pPr>
      <w:widowControl/>
      <w:tabs>
        <w:tab w:val="left" w:pos="0"/>
        <w:tab w:val="left" w:pos="576"/>
        <w:tab w:val="left" w:pos="1440"/>
        <w:tab w:val="left" w:pos="0"/>
        <w:tab w:val="left" w:pos="576"/>
        <w:tab w:val="left" w:pos="1440"/>
        <w:tab w:val="left" w:pos="2160"/>
        <w:tab w:val="left" w:pos="2880"/>
        <w:tab w:val="left" w:pos="3600"/>
        <w:tab w:val="left" w:pos="417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584"/>
        <w:tab w:val="left" w:pos="2160"/>
        <w:tab w:val="left" w:pos="2880"/>
      </w:tabs>
      <w:overflowPunct/>
      <w:autoSpaceDE/>
      <w:autoSpaceDN/>
      <w:adjustRightInd/>
      <w:spacing w:line="240" w:lineRule="atLeast"/>
      <w:ind w:left="1440" w:hanging="864"/>
    </w:pPr>
    <w:rPr>
      <w:kern w:val="0"/>
    </w:rPr>
  </w:style>
  <w:style w:type="character" w:customStyle="1" w:styleId="BodyTextIndent3Char">
    <w:name w:val="Body Text Indent 3 Char"/>
    <w:basedOn w:val="DefaultParagraphFont"/>
    <w:link w:val="BodyTextIndent3"/>
    <w:rsid w:val="00F237B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237B2"/>
  </w:style>
  <w:style w:type="paragraph" w:styleId="ListParagraph">
    <w:name w:val="List Paragraph"/>
    <w:basedOn w:val="Normal"/>
    <w:uiPriority w:val="34"/>
    <w:qFormat/>
    <w:rsid w:val="00F237B2"/>
    <w:pPr>
      <w:widowControl/>
      <w:overflowPunct/>
      <w:autoSpaceDE/>
      <w:autoSpaceDN/>
      <w:adjustRightInd/>
      <w:ind w:left="720"/>
      <w:contextualSpacing/>
    </w:pPr>
    <w:rPr>
      <w:kern w:val="0"/>
      <w:sz w:val="24"/>
    </w:rPr>
  </w:style>
  <w:style w:type="character" w:customStyle="1" w:styleId="Style1Char">
    <w:name w:val="Style1 Char"/>
    <w:link w:val="Style1"/>
    <w:locked/>
    <w:rsid w:val="00F237B2"/>
    <w:rPr>
      <w:rFonts w:ascii="Courier New" w:hAnsi="Courier New"/>
      <w:sz w:val="24"/>
    </w:rPr>
  </w:style>
  <w:style w:type="paragraph" w:customStyle="1" w:styleId="Style1">
    <w:name w:val="Style1"/>
    <w:basedOn w:val="Normal"/>
    <w:link w:val="Style1Char"/>
    <w:qFormat/>
    <w:rsid w:val="00F237B2"/>
    <w:pPr>
      <w:widowControl/>
      <w:overflowPunct/>
      <w:autoSpaceDE/>
      <w:autoSpaceDN/>
      <w:adjustRightInd/>
      <w:spacing w:after="240"/>
      <w:ind w:left="720"/>
      <w:jc w:val="both"/>
    </w:pPr>
    <w:rPr>
      <w:rFonts w:ascii="Courier New" w:eastAsiaTheme="minorHAnsi" w:hAnsi="Courier New" w:cstheme="minorBidi"/>
      <w:kern w:val="0"/>
      <w:sz w:val="24"/>
      <w:szCs w:val="22"/>
    </w:rPr>
  </w:style>
  <w:style w:type="paragraph" w:customStyle="1" w:styleId="content1">
    <w:name w:val="content1"/>
    <w:basedOn w:val="Normal"/>
    <w:rsid w:val="00F237B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79021-2A23-4D0F-8E60-E79E7667CE78}"/>
</file>

<file path=customXml/itemProps2.xml><?xml version="1.0" encoding="utf-8"?>
<ds:datastoreItem xmlns:ds="http://schemas.openxmlformats.org/officeDocument/2006/customXml" ds:itemID="{75CEF25C-F2DA-4E6C-A743-D06D0890147A}"/>
</file>

<file path=customXml/itemProps3.xml><?xml version="1.0" encoding="utf-8"?>
<ds:datastoreItem xmlns:ds="http://schemas.openxmlformats.org/officeDocument/2006/customXml" ds:itemID="{4322AE1A-0CCE-4FFD-AA86-F294B9AC9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Nobliski</dc:creator>
  <cp:keywords/>
  <dc:description/>
  <cp:lastModifiedBy>Deborah Nobliski</cp:lastModifiedBy>
  <cp:revision>3</cp:revision>
  <dcterms:created xsi:type="dcterms:W3CDTF">2019-04-27T01:39:00Z</dcterms:created>
  <dcterms:modified xsi:type="dcterms:W3CDTF">2019-04-27T01:41:00Z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