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Galesburg City Council</w:t>
      </w:r>
    </w:p>
    <w:p w:rsidR="00D16413" w:rsidRPr="00BC5A9D" w:rsidRDefault="004179F7">
      <w:pPr>
        <w:rPr>
          <w:sz w:val="20"/>
          <w:szCs w:val="20"/>
        </w:rPr>
      </w:pPr>
      <w:r>
        <w:rPr>
          <w:sz w:val="20"/>
          <w:szCs w:val="20"/>
        </w:rPr>
        <w:t>Monday March 11</w:t>
      </w:r>
      <w:r w:rsidR="008A09A0">
        <w:rPr>
          <w:sz w:val="20"/>
          <w:szCs w:val="20"/>
        </w:rPr>
        <w:t>, 2013</w:t>
      </w:r>
    </w:p>
    <w:p w:rsidR="00D16413" w:rsidRPr="00BC5A9D" w:rsidRDefault="00D16413">
      <w:pPr>
        <w:rPr>
          <w:sz w:val="20"/>
          <w:szCs w:val="20"/>
        </w:rPr>
      </w:pPr>
    </w:p>
    <w:p w:rsidR="00FB2FFC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Mayor Rick Halvorson, Council Members: Jeff </w:t>
      </w:r>
      <w:proofErr w:type="spellStart"/>
      <w:r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, Jane Halvorson, </w:t>
      </w:r>
      <w:r w:rsidR="00ED30EA" w:rsidRPr="00BC5A9D">
        <w:rPr>
          <w:sz w:val="20"/>
          <w:szCs w:val="20"/>
        </w:rPr>
        <w:t xml:space="preserve">Mark Johnson, </w:t>
      </w:r>
      <w:r w:rsidR="00FB2FFC" w:rsidRPr="00BC5A9D">
        <w:rPr>
          <w:sz w:val="20"/>
          <w:szCs w:val="20"/>
        </w:rPr>
        <w:t>and Dan Caswell, Citizens:</w:t>
      </w:r>
      <w:r w:rsidRPr="00BC5A9D">
        <w:rPr>
          <w:sz w:val="20"/>
          <w:szCs w:val="20"/>
        </w:rPr>
        <w:t xml:space="preserve"> </w:t>
      </w:r>
      <w:r w:rsidR="00FB2FFC" w:rsidRPr="00BC5A9D">
        <w:rPr>
          <w:sz w:val="20"/>
          <w:szCs w:val="20"/>
        </w:rPr>
        <w:t xml:space="preserve">Kenny </w:t>
      </w:r>
      <w:proofErr w:type="spellStart"/>
      <w:r w:rsidR="00FB2FFC" w:rsidRPr="00BC5A9D">
        <w:rPr>
          <w:sz w:val="20"/>
          <w:szCs w:val="20"/>
        </w:rPr>
        <w:t>Voltz</w:t>
      </w:r>
      <w:proofErr w:type="spellEnd"/>
      <w:r w:rsidR="00FB2FFC" w:rsidRPr="00BC5A9D">
        <w:rPr>
          <w:sz w:val="20"/>
          <w:szCs w:val="20"/>
        </w:rPr>
        <w:t xml:space="preserve">, </w:t>
      </w:r>
      <w:r w:rsidR="00ED30EA" w:rsidRPr="00BC5A9D">
        <w:rPr>
          <w:sz w:val="20"/>
          <w:szCs w:val="20"/>
        </w:rPr>
        <w:t xml:space="preserve">Deborah </w:t>
      </w:r>
      <w:proofErr w:type="spellStart"/>
      <w:r w:rsidR="00ED30EA" w:rsidRPr="00BC5A9D">
        <w:rPr>
          <w:sz w:val="20"/>
          <w:szCs w:val="20"/>
        </w:rPr>
        <w:t>Nobliski</w:t>
      </w:r>
      <w:proofErr w:type="spellEnd"/>
      <w:r w:rsidR="00ED30EA" w:rsidRPr="00BC5A9D">
        <w:rPr>
          <w:sz w:val="20"/>
          <w:szCs w:val="20"/>
        </w:rPr>
        <w:t xml:space="preserve">, </w:t>
      </w:r>
      <w:r w:rsidR="004179F7">
        <w:rPr>
          <w:sz w:val="20"/>
          <w:szCs w:val="20"/>
        </w:rPr>
        <w:t xml:space="preserve">Bryan Jonas </w:t>
      </w:r>
      <w:r w:rsidR="00ED30EA" w:rsidRPr="00BC5A9D">
        <w:rPr>
          <w:sz w:val="20"/>
          <w:szCs w:val="20"/>
        </w:rPr>
        <w:t xml:space="preserve">and </w:t>
      </w:r>
      <w:r w:rsidR="004179F7">
        <w:rPr>
          <w:sz w:val="20"/>
          <w:szCs w:val="20"/>
        </w:rPr>
        <w:t xml:space="preserve">Tom </w:t>
      </w:r>
      <w:proofErr w:type="spellStart"/>
      <w:r w:rsidR="004179F7">
        <w:rPr>
          <w:sz w:val="20"/>
          <w:szCs w:val="20"/>
        </w:rPr>
        <w:t>Boeka</w:t>
      </w:r>
      <w:proofErr w:type="spellEnd"/>
      <w:r w:rsidR="00FB2FFC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were present.  </w:t>
      </w:r>
    </w:p>
    <w:p w:rsidR="00FB2FFC" w:rsidRPr="00BC5A9D" w:rsidRDefault="00FB2FFC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Minutes from </w:t>
      </w:r>
      <w:r w:rsidR="004179F7">
        <w:rPr>
          <w:sz w:val="20"/>
          <w:szCs w:val="20"/>
        </w:rPr>
        <w:t>January</w:t>
      </w:r>
      <w:r w:rsidRPr="00BC5A9D">
        <w:rPr>
          <w:sz w:val="20"/>
          <w:szCs w:val="20"/>
        </w:rPr>
        <w:t xml:space="preserve"> meeting were read and </w:t>
      </w:r>
      <w:r w:rsidR="004179F7">
        <w:rPr>
          <w:sz w:val="20"/>
          <w:szCs w:val="20"/>
        </w:rPr>
        <w:t xml:space="preserve">J. </w:t>
      </w:r>
      <w:proofErr w:type="spellStart"/>
      <w:r w:rsidR="004179F7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 motioned to approve them as read and </w:t>
      </w:r>
      <w:r w:rsidR="00E4071B" w:rsidRPr="00BC5A9D">
        <w:rPr>
          <w:sz w:val="20"/>
          <w:szCs w:val="20"/>
        </w:rPr>
        <w:t>Caswell</w:t>
      </w:r>
      <w:r w:rsidRPr="00BC5A9D">
        <w:rPr>
          <w:sz w:val="20"/>
          <w:szCs w:val="20"/>
        </w:rPr>
        <w:t xml:space="preserve"> seconded.  Financial statements wer</w:t>
      </w:r>
      <w:r w:rsidR="00FB2FFC" w:rsidRPr="00BC5A9D">
        <w:rPr>
          <w:sz w:val="20"/>
          <w:szCs w:val="20"/>
        </w:rPr>
        <w:t xml:space="preserve">e presented to the council and </w:t>
      </w:r>
      <w:r w:rsidR="004179F7">
        <w:rPr>
          <w:sz w:val="20"/>
          <w:szCs w:val="20"/>
        </w:rPr>
        <w:t>Caswell</w:t>
      </w:r>
      <w:r w:rsidR="00ED30EA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motioned to approve them and </w:t>
      </w:r>
      <w:r w:rsidR="00352376" w:rsidRPr="00BC5A9D">
        <w:rPr>
          <w:sz w:val="20"/>
          <w:szCs w:val="20"/>
        </w:rPr>
        <w:t>J</w:t>
      </w:r>
      <w:r w:rsidR="008A09A0">
        <w:rPr>
          <w:sz w:val="20"/>
          <w:szCs w:val="20"/>
        </w:rPr>
        <w:t>. Halvorson</w:t>
      </w:r>
      <w:r w:rsidR="00E4071B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seconded.  </w:t>
      </w:r>
    </w:p>
    <w:p w:rsidR="00D16413" w:rsidRPr="00BC5A9D" w:rsidRDefault="00D16413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Bills were presented to the council.  </w:t>
      </w:r>
    </w:p>
    <w:p w:rsidR="00D16413" w:rsidRPr="00BC5A9D" w:rsidRDefault="00D16413" w:rsidP="00635CAF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General account:  </w:t>
      </w:r>
      <w:r w:rsidR="00182B12" w:rsidRPr="00BC5A9D">
        <w:rPr>
          <w:sz w:val="20"/>
          <w:szCs w:val="20"/>
        </w:rPr>
        <w:t xml:space="preserve">Deborah </w:t>
      </w:r>
      <w:proofErr w:type="spellStart"/>
      <w:r w:rsidR="00182B12" w:rsidRPr="00BC5A9D">
        <w:rPr>
          <w:sz w:val="20"/>
          <w:szCs w:val="20"/>
        </w:rPr>
        <w:t>Nobliski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8A09A0">
        <w:rPr>
          <w:sz w:val="20"/>
          <w:szCs w:val="20"/>
        </w:rPr>
        <w:t>411.86</w:t>
      </w:r>
      <w:r w:rsidR="00182B12" w:rsidRPr="00BC5A9D">
        <w:rPr>
          <w:sz w:val="20"/>
          <w:szCs w:val="20"/>
        </w:rPr>
        <w:t>,</w:t>
      </w:r>
      <w:r w:rsidR="008A09A0">
        <w:rPr>
          <w:sz w:val="20"/>
          <w:szCs w:val="20"/>
        </w:rPr>
        <w:t xml:space="preserve"> V</w:t>
      </w:r>
      <w:r w:rsidR="006F7185" w:rsidRPr="00BC5A9D">
        <w:rPr>
          <w:sz w:val="20"/>
          <w:szCs w:val="20"/>
        </w:rPr>
        <w:t>irgil Hamm 4</w:t>
      </w:r>
      <w:r w:rsidR="008A09A0">
        <w:rPr>
          <w:sz w:val="20"/>
          <w:szCs w:val="20"/>
        </w:rPr>
        <w:t>6.17</w:t>
      </w:r>
      <w:r w:rsidR="006F7185" w:rsidRPr="00BC5A9D">
        <w:rPr>
          <w:sz w:val="20"/>
          <w:szCs w:val="20"/>
        </w:rPr>
        <w:t xml:space="preserve">, </w:t>
      </w:r>
      <w:proofErr w:type="spellStart"/>
      <w:r w:rsidR="008A09A0">
        <w:rPr>
          <w:sz w:val="20"/>
          <w:szCs w:val="20"/>
        </w:rPr>
        <w:t>Traill</w:t>
      </w:r>
      <w:proofErr w:type="spellEnd"/>
      <w:r w:rsidR="008A09A0">
        <w:rPr>
          <w:sz w:val="20"/>
          <w:szCs w:val="20"/>
        </w:rPr>
        <w:t xml:space="preserve"> Treasure </w:t>
      </w:r>
      <w:r w:rsidR="004179F7">
        <w:rPr>
          <w:sz w:val="20"/>
          <w:szCs w:val="20"/>
        </w:rPr>
        <w:t>400.00</w:t>
      </w:r>
      <w:r w:rsidR="008A09A0">
        <w:rPr>
          <w:sz w:val="20"/>
          <w:szCs w:val="20"/>
        </w:rPr>
        <w:t xml:space="preserve">, </w:t>
      </w:r>
      <w:r w:rsidR="00BC5A9D" w:rsidRPr="00BC5A9D">
        <w:rPr>
          <w:sz w:val="20"/>
          <w:szCs w:val="20"/>
        </w:rPr>
        <w:t xml:space="preserve">Sir Speedy </w:t>
      </w:r>
      <w:r w:rsidR="004179F7">
        <w:rPr>
          <w:sz w:val="20"/>
          <w:szCs w:val="20"/>
        </w:rPr>
        <w:t>81.83</w:t>
      </w:r>
      <w:r w:rsidR="008A09A0">
        <w:rPr>
          <w:sz w:val="20"/>
          <w:szCs w:val="20"/>
        </w:rPr>
        <w:t>,</w:t>
      </w:r>
      <w:r w:rsidR="006F7185" w:rsidRPr="00BC5A9D">
        <w:rPr>
          <w:sz w:val="20"/>
          <w:szCs w:val="20"/>
        </w:rPr>
        <w:t xml:space="preserve"> </w:t>
      </w:r>
      <w:proofErr w:type="spellStart"/>
      <w:r w:rsidR="00182B12" w:rsidRPr="00BC5A9D">
        <w:rPr>
          <w:sz w:val="20"/>
          <w:szCs w:val="20"/>
        </w:rPr>
        <w:t>Ameripride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6F7185" w:rsidRPr="00BC5A9D">
        <w:rPr>
          <w:sz w:val="20"/>
          <w:szCs w:val="20"/>
        </w:rPr>
        <w:t>51.6</w:t>
      </w:r>
      <w:r w:rsidR="00182B12" w:rsidRPr="00BC5A9D">
        <w:rPr>
          <w:sz w:val="20"/>
          <w:szCs w:val="20"/>
        </w:rPr>
        <w:t xml:space="preserve">9, </w:t>
      </w:r>
      <w:r w:rsidR="004179F7">
        <w:rPr>
          <w:sz w:val="20"/>
          <w:szCs w:val="20"/>
        </w:rPr>
        <w:t xml:space="preserve">Catherine Albert 46.22, Anderson Excavating 637.50 </w:t>
      </w:r>
      <w:r w:rsidR="00182B12" w:rsidRPr="00BC5A9D">
        <w:rPr>
          <w:sz w:val="20"/>
          <w:szCs w:val="20"/>
        </w:rPr>
        <w:t xml:space="preserve">and </w:t>
      </w:r>
      <w:r w:rsidR="004179F7">
        <w:rPr>
          <w:sz w:val="20"/>
          <w:szCs w:val="20"/>
        </w:rPr>
        <w:t>Ottertail 387.58</w:t>
      </w:r>
      <w:r w:rsidR="00D716B3" w:rsidRPr="00BC5A9D">
        <w:rPr>
          <w:sz w:val="20"/>
          <w:szCs w:val="20"/>
        </w:rPr>
        <w:t>.</w:t>
      </w:r>
    </w:p>
    <w:p w:rsidR="00D16413" w:rsidRPr="00BC5A9D" w:rsidRDefault="00D16413" w:rsidP="007927AE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Utility account:  </w:t>
      </w:r>
      <w:r w:rsidR="00835DCF" w:rsidRPr="00BC5A9D">
        <w:rPr>
          <w:sz w:val="20"/>
          <w:szCs w:val="20"/>
        </w:rPr>
        <w:t xml:space="preserve">Ken </w:t>
      </w:r>
      <w:proofErr w:type="spellStart"/>
      <w:r w:rsidR="00835DCF" w:rsidRPr="00BC5A9D">
        <w:rPr>
          <w:sz w:val="20"/>
          <w:szCs w:val="20"/>
        </w:rPr>
        <w:t>Voltz</w:t>
      </w:r>
      <w:proofErr w:type="spellEnd"/>
      <w:r w:rsidR="00835DCF" w:rsidRPr="00BC5A9D">
        <w:rPr>
          <w:sz w:val="20"/>
          <w:szCs w:val="20"/>
        </w:rPr>
        <w:t xml:space="preserve"> </w:t>
      </w:r>
      <w:r w:rsidR="00A332C1">
        <w:rPr>
          <w:sz w:val="20"/>
          <w:szCs w:val="20"/>
        </w:rPr>
        <w:t>332.46</w:t>
      </w:r>
      <w:r w:rsidRPr="00BC5A9D">
        <w:rPr>
          <w:sz w:val="20"/>
          <w:szCs w:val="20"/>
        </w:rPr>
        <w:t>,</w:t>
      </w:r>
      <w:r w:rsidR="00A332C1">
        <w:rPr>
          <w:sz w:val="20"/>
          <w:szCs w:val="20"/>
        </w:rPr>
        <w:t xml:space="preserve"> </w:t>
      </w:r>
      <w:proofErr w:type="spellStart"/>
      <w:r w:rsidRPr="00BC5A9D">
        <w:rPr>
          <w:sz w:val="20"/>
          <w:szCs w:val="20"/>
        </w:rPr>
        <w:t>Traill</w:t>
      </w:r>
      <w:proofErr w:type="spellEnd"/>
      <w:r w:rsidRPr="00BC5A9D">
        <w:rPr>
          <w:sz w:val="20"/>
          <w:szCs w:val="20"/>
        </w:rPr>
        <w:t xml:space="preserve"> Rural Water </w:t>
      </w:r>
      <w:r w:rsidR="00C3049F">
        <w:rPr>
          <w:sz w:val="20"/>
          <w:szCs w:val="20"/>
        </w:rPr>
        <w:t>2925.05</w:t>
      </w:r>
      <w:r w:rsidR="007265B7" w:rsidRPr="00BC5A9D">
        <w:rPr>
          <w:sz w:val="20"/>
          <w:szCs w:val="20"/>
        </w:rPr>
        <w:t xml:space="preserve">, </w:t>
      </w:r>
      <w:proofErr w:type="spellStart"/>
      <w:r w:rsidRPr="00BC5A9D">
        <w:rPr>
          <w:sz w:val="20"/>
          <w:szCs w:val="20"/>
        </w:rPr>
        <w:t>Brager</w:t>
      </w:r>
      <w:proofErr w:type="spellEnd"/>
      <w:r w:rsidRPr="00BC5A9D">
        <w:rPr>
          <w:sz w:val="20"/>
          <w:szCs w:val="20"/>
        </w:rPr>
        <w:t xml:space="preserve"> </w:t>
      </w:r>
      <w:r w:rsidR="000C504E">
        <w:rPr>
          <w:sz w:val="20"/>
          <w:szCs w:val="20"/>
        </w:rPr>
        <w:t>880.00</w:t>
      </w:r>
      <w:r w:rsidR="007265B7" w:rsidRPr="00BC5A9D">
        <w:rPr>
          <w:sz w:val="20"/>
          <w:szCs w:val="20"/>
        </w:rPr>
        <w:t xml:space="preserve">, </w:t>
      </w:r>
      <w:r w:rsidR="00A332C1">
        <w:rPr>
          <w:sz w:val="20"/>
          <w:szCs w:val="20"/>
        </w:rPr>
        <w:t xml:space="preserve">Galesburg Co-Op </w:t>
      </w:r>
      <w:r w:rsidR="00C3049F">
        <w:rPr>
          <w:sz w:val="20"/>
          <w:szCs w:val="20"/>
        </w:rPr>
        <w:t>475.34</w:t>
      </w:r>
      <w:r w:rsidR="00A332C1">
        <w:rPr>
          <w:sz w:val="20"/>
          <w:szCs w:val="20"/>
        </w:rPr>
        <w:t>,</w:t>
      </w:r>
      <w:r w:rsidR="00C3049F">
        <w:rPr>
          <w:sz w:val="20"/>
          <w:szCs w:val="20"/>
        </w:rPr>
        <w:t xml:space="preserve"> Ottertail 135.16</w:t>
      </w:r>
      <w:r w:rsidR="00A332C1">
        <w:rPr>
          <w:sz w:val="20"/>
          <w:szCs w:val="20"/>
        </w:rPr>
        <w:t xml:space="preserve"> , </w:t>
      </w:r>
      <w:r w:rsidR="00290C3F" w:rsidRPr="00BC5A9D">
        <w:rPr>
          <w:sz w:val="20"/>
          <w:szCs w:val="20"/>
        </w:rPr>
        <w:t xml:space="preserve">and </w:t>
      </w:r>
      <w:proofErr w:type="spellStart"/>
      <w:r w:rsidR="00C3049F">
        <w:rPr>
          <w:sz w:val="20"/>
          <w:szCs w:val="20"/>
        </w:rPr>
        <w:t>SubSurface</w:t>
      </w:r>
      <w:proofErr w:type="spellEnd"/>
      <w:r w:rsidR="00C3049F">
        <w:rPr>
          <w:sz w:val="20"/>
          <w:szCs w:val="20"/>
        </w:rPr>
        <w:t xml:space="preserve"> Instruments</w:t>
      </w:r>
      <w:r w:rsidRPr="00BC5A9D">
        <w:rPr>
          <w:sz w:val="20"/>
          <w:szCs w:val="20"/>
        </w:rPr>
        <w:t>.</w:t>
      </w:r>
    </w:p>
    <w:p w:rsidR="00D16413" w:rsidRPr="00BC5A9D" w:rsidRDefault="004179F7" w:rsidP="007927AE">
      <w:pPr>
        <w:rPr>
          <w:sz w:val="20"/>
          <w:szCs w:val="20"/>
        </w:rPr>
      </w:pPr>
      <w:r>
        <w:rPr>
          <w:sz w:val="20"/>
          <w:szCs w:val="20"/>
        </w:rPr>
        <w:t>Johnson</w:t>
      </w:r>
      <w:r w:rsidR="00D16413" w:rsidRPr="00BC5A9D">
        <w:rPr>
          <w:sz w:val="20"/>
          <w:szCs w:val="20"/>
        </w:rPr>
        <w:t xml:space="preserve"> motioned to approve the bills and </w:t>
      </w:r>
      <w:r>
        <w:rPr>
          <w:sz w:val="20"/>
          <w:szCs w:val="20"/>
        </w:rPr>
        <w:t>Caswell</w:t>
      </w:r>
      <w:r w:rsidR="00D16413" w:rsidRPr="00BC5A9D">
        <w:rPr>
          <w:sz w:val="20"/>
          <w:szCs w:val="20"/>
        </w:rPr>
        <w:t xml:space="preserve"> seconded.</w:t>
      </w:r>
    </w:p>
    <w:p w:rsidR="00D16413" w:rsidRPr="00BC5A9D" w:rsidRDefault="00D16413" w:rsidP="007927AE">
      <w:pPr>
        <w:rPr>
          <w:sz w:val="20"/>
          <w:szCs w:val="20"/>
        </w:rPr>
      </w:pPr>
    </w:p>
    <w:p w:rsidR="00E4071B" w:rsidRPr="00BC5A9D" w:rsidRDefault="00D16413" w:rsidP="00E4071B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Old business:  </w:t>
      </w:r>
      <w:r w:rsidR="006F7185" w:rsidRPr="00BC5A9D">
        <w:rPr>
          <w:sz w:val="20"/>
          <w:szCs w:val="20"/>
        </w:rPr>
        <w:t xml:space="preserve">Update on website. </w:t>
      </w:r>
      <w:r w:rsidR="00ED30EA" w:rsidRPr="00BC5A9D">
        <w:rPr>
          <w:sz w:val="20"/>
          <w:szCs w:val="20"/>
        </w:rPr>
        <w:t xml:space="preserve">We </w:t>
      </w:r>
      <w:r w:rsidR="00336E1E" w:rsidRPr="00BC5A9D">
        <w:rPr>
          <w:sz w:val="20"/>
          <w:szCs w:val="20"/>
        </w:rPr>
        <w:t xml:space="preserve">have not received all </w:t>
      </w:r>
      <w:r w:rsidR="00ED30EA" w:rsidRPr="00BC5A9D">
        <w:rPr>
          <w:sz w:val="20"/>
          <w:szCs w:val="20"/>
        </w:rPr>
        <w:t>the information on the groups in the city. If you would like an explanation about your group on the city website please let Deborah Nobliski know.</w:t>
      </w:r>
    </w:p>
    <w:p w:rsidR="00011C3D" w:rsidRPr="00BC5A9D" w:rsidRDefault="00011C3D" w:rsidP="00011C3D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If you have any ideas for this city </w:t>
      </w:r>
      <w:proofErr w:type="gramStart"/>
      <w:r w:rsidRPr="00BC5A9D">
        <w:rPr>
          <w:sz w:val="20"/>
          <w:szCs w:val="20"/>
        </w:rPr>
        <w:t>paper please email</w:t>
      </w:r>
      <w:proofErr w:type="gramEnd"/>
      <w:r w:rsidRPr="00BC5A9D">
        <w:rPr>
          <w:sz w:val="20"/>
          <w:szCs w:val="20"/>
        </w:rPr>
        <w:t xml:space="preserve"> them to </w:t>
      </w:r>
      <w:hyperlink r:id="rId5" w:history="1">
        <w:r w:rsidRPr="00BC5A9D">
          <w:rPr>
            <w:rStyle w:val="Hyperlink"/>
            <w:sz w:val="20"/>
            <w:szCs w:val="20"/>
          </w:rPr>
          <w:t>galesburgnd@gmail.com</w:t>
        </w:r>
      </w:hyperlink>
      <w:r w:rsidRPr="00BC5A9D">
        <w:rPr>
          <w:sz w:val="20"/>
          <w:szCs w:val="20"/>
        </w:rPr>
        <w:t>.</w:t>
      </w:r>
    </w:p>
    <w:p w:rsidR="00D16413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>New business:  Delinquent water bills were discussed.  We will start tagging people that are 3 months late.</w:t>
      </w:r>
    </w:p>
    <w:p w:rsidR="00771AD7" w:rsidRDefault="00771AD7" w:rsidP="00B14AE9">
      <w:pPr>
        <w:ind w:firstLine="720"/>
        <w:rPr>
          <w:sz w:val="20"/>
          <w:szCs w:val="20"/>
        </w:rPr>
      </w:pPr>
      <w:r>
        <w:rPr>
          <w:sz w:val="20"/>
          <w:szCs w:val="20"/>
        </w:rPr>
        <w:t>Ordin</w:t>
      </w:r>
      <w:r w:rsidR="00C3049F">
        <w:rPr>
          <w:sz w:val="20"/>
          <w:szCs w:val="20"/>
        </w:rPr>
        <w:t>ances will start being reviewed on a monthly basis</w:t>
      </w:r>
    </w:p>
    <w:p w:rsidR="00771AD7" w:rsidRDefault="00771AD7" w:rsidP="00B14AE9">
      <w:pPr>
        <w:ind w:firstLine="720"/>
        <w:rPr>
          <w:sz w:val="20"/>
          <w:szCs w:val="20"/>
        </w:rPr>
      </w:pPr>
      <w:r>
        <w:rPr>
          <w:sz w:val="20"/>
          <w:szCs w:val="20"/>
        </w:rPr>
        <w:t>The Café is up for sale again.  The elevator will look at selling it for a year and then make a decision as to what to do with it.</w:t>
      </w:r>
    </w:p>
    <w:p w:rsidR="00C3049F" w:rsidRDefault="00C3049F" w:rsidP="00B14AE9">
      <w:pPr>
        <w:ind w:firstLine="720"/>
        <w:rPr>
          <w:sz w:val="20"/>
          <w:szCs w:val="20"/>
        </w:rPr>
      </w:pPr>
      <w:r>
        <w:rPr>
          <w:sz w:val="20"/>
          <w:szCs w:val="20"/>
        </w:rPr>
        <w:t>Bryan requested a building permit for adding onto his garage. It was approved.</w:t>
      </w:r>
    </w:p>
    <w:p w:rsidR="00C3049F" w:rsidRDefault="00C3049F" w:rsidP="00B14AE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Tom </w:t>
      </w:r>
      <w:proofErr w:type="spellStart"/>
      <w:r>
        <w:rPr>
          <w:sz w:val="20"/>
          <w:szCs w:val="20"/>
        </w:rPr>
        <w:t>Boeka</w:t>
      </w:r>
      <w:proofErr w:type="spellEnd"/>
      <w:r>
        <w:rPr>
          <w:sz w:val="20"/>
          <w:szCs w:val="20"/>
        </w:rPr>
        <w:t xml:space="preserve"> asked for a tax exemption for 10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for the new bin that the elevator is planning on building.  Caswell motioned to approve and Johnson seconded.  The proposal was passed unanimous.</w:t>
      </w:r>
    </w:p>
    <w:p w:rsidR="00C3049F" w:rsidRDefault="00C3049F" w:rsidP="00B14AE9">
      <w:pPr>
        <w:ind w:firstLine="720"/>
        <w:rPr>
          <w:sz w:val="20"/>
          <w:szCs w:val="20"/>
        </w:rPr>
      </w:pPr>
      <w:r>
        <w:rPr>
          <w:sz w:val="20"/>
          <w:szCs w:val="20"/>
        </w:rPr>
        <w:t>The elevator is working on improving the dust system.  This will improve the dust from the elevator that settles on the town.</w:t>
      </w:r>
    </w:p>
    <w:p w:rsidR="00C3049F" w:rsidRDefault="00C3049F" w:rsidP="00B14AE9">
      <w:pPr>
        <w:ind w:firstLine="720"/>
        <w:rPr>
          <w:sz w:val="20"/>
          <w:szCs w:val="20"/>
        </w:rPr>
      </w:pPr>
      <w:r>
        <w:rPr>
          <w:sz w:val="20"/>
          <w:szCs w:val="20"/>
        </w:rPr>
        <w:t>We will be having a special tax meeting on April 22</w:t>
      </w:r>
      <w:r w:rsidRPr="00C3049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at 7pm to talk about property taxes in town.</w:t>
      </w:r>
    </w:p>
    <w:p w:rsidR="00E4071B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With all business concluded the meeting was adjourned with a motion by </w:t>
      </w:r>
      <w:r w:rsidR="00352376" w:rsidRPr="00BC5A9D">
        <w:rPr>
          <w:sz w:val="20"/>
          <w:szCs w:val="20"/>
        </w:rPr>
        <w:t>Johnson</w:t>
      </w:r>
      <w:r w:rsidRPr="00BC5A9D">
        <w:rPr>
          <w:sz w:val="20"/>
          <w:szCs w:val="20"/>
        </w:rPr>
        <w:t xml:space="preserve"> and second by </w:t>
      </w:r>
      <w:r w:rsidR="00352376" w:rsidRPr="00BC5A9D">
        <w:rPr>
          <w:sz w:val="20"/>
          <w:szCs w:val="20"/>
        </w:rPr>
        <w:t>J. Halvorson</w:t>
      </w:r>
      <w:r w:rsidRPr="00BC5A9D">
        <w:rPr>
          <w:sz w:val="20"/>
          <w:szCs w:val="20"/>
        </w:rPr>
        <w:t xml:space="preserve">.  Our next meeting will be held on </w:t>
      </w:r>
      <w:r w:rsidR="00C3049F">
        <w:rPr>
          <w:sz w:val="20"/>
          <w:szCs w:val="20"/>
        </w:rPr>
        <w:t>April 15</w:t>
      </w:r>
      <w:r w:rsidR="00C3049F" w:rsidRPr="00C3049F">
        <w:rPr>
          <w:sz w:val="20"/>
          <w:szCs w:val="20"/>
          <w:vertAlign w:val="superscript"/>
        </w:rPr>
        <w:t>th</w:t>
      </w:r>
      <w:r w:rsidR="00C3049F">
        <w:rPr>
          <w:sz w:val="20"/>
          <w:szCs w:val="20"/>
        </w:rPr>
        <w:t>.</w:t>
      </w:r>
      <w:bookmarkStart w:id="0" w:name="_GoBack"/>
      <w:bookmarkEnd w:id="0"/>
      <w:r w:rsidRPr="00BC5A9D">
        <w:rPr>
          <w:sz w:val="20"/>
          <w:szCs w:val="20"/>
        </w:rPr>
        <w:t>.</w:t>
      </w: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The event rent for the Hall will be $50.00 per event.  For Hall rental please leave a message with Deborah Nobliski at 701-488-2780 or email her your request at </w:t>
      </w:r>
      <w:hyperlink r:id="rId6" w:history="1">
        <w:r w:rsidRPr="00BC5A9D">
          <w:rPr>
            <w:rStyle w:val="Hyperlink"/>
            <w:sz w:val="20"/>
            <w:szCs w:val="20"/>
          </w:rPr>
          <w:t>Deborah.nobliski@gmail.com</w:t>
        </w:r>
      </w:hyperlink>
      <w:r w:rsidRPr="00BC5A9D">
        <w:rPr>
          <w:sz w:val="20"/>
          <w:szCs w:val="20"/>
        </w:rPr>
        <w:t xml:space="preserve">.  </w:t>
      </w:r>
    </w:p>
    <w:p w:rsidR="00D16413" w:rsidRPr="00BC5A9D" w:rsidRDefault="00D16413" w:rsidP="007927AE">
      <w:pPr>
        <w:rPr>
          <w:sz w:val="20"/>
          <w:szCs w:val="20"/>
        </w:rPr>
      </w:pP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Rick Halvorson, Mayor</w:t>
      </w:r>
    </w:p>
    <w:p w:rsidR="00461858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Deborah Nobliski, Auditor</w:t>
      </w:r>
    </w:p>
    <w:sectPr w:rsidR="00461858" w:rsidRPr="00BC5A9D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11C3D"/>
    <w:rsid w:val="000228E5"/>
    <w:rsid w:val="00023E58"/>
    <w:rsid w:val="0002627E"/>
    <w:rsid w:val="0002709A"/>
    <w:rsid w:val="000363BE"/>
    <w:rsid w:val="00043F94"/>
    <w:rsid w:val="00044959"/>
    <w:rsid w:val="0008547B"/>
    <w:rsid w:val="00095F13"/>
    <w:rsid w:val="000A02AE"/>
    <w:rsid w:val="000B3F23"/>
    <w:rsid w:val="000C504E"/>
    <w:rsid w:val="000D0611"/>
    <w:rsid w:val="001221E7"/>
    <w:rsid w:val="001335A1"/>
    <w:rsid w:val="00181E84"/>
    <w:rsid w:val="0018217A"/>
    <w:rsid w:val="001822BB"/>
    <w:rsid w:val="00182B12"/>
    <w:rsid w:val="0019208E"/>
    <w:rsid w:val="00196DE8"/>
    <w:rsid w:val="00217157"/>
    <w:rsid w:val="002429C7"/>
    <w:rsid w:val="00253A82"/>
    <w:rsid w:val="00254D0B"/>
    <w:rsid w:val="00265085"/>
    <w:rsid w:val="00272E6A"/>
    <w:rsid w:val="0029030C"/>
    <w:rsid w:val="00290C3F"/>
    <w:rsid w:val="002947CD"/>
    <w:rsid w:val="002A2F8C"/>
    <w:rsid w:val="002B7255"/>
    <w:rsid w:val="002B79D8"/>
    <w:rsid w:val="002C54FB"/>
    <w:rsid w:val="002F1949"/>
    <w:rsid w:val="002F3FFF"/>
    <w:rsid w:val="003079AC"/>
    <w:rsid w:val="00327AA5"/>
    <w:rsid w:val="00331B13"/>
    <w:rsid w:val="00336E1E"/>
    <w:rsid w:val="00352376"/>
    <w:rsid w:val="0035350A"/>
    <w:rsid w:val="00357982"/>
    <w:rsid w:val="003602CE"/>
    <w:rsid w:val="00373476"/>
    <w:rsid w:val="003B64E9"/>
    <w:rsid w:val="003C5260"/>
    <w:rsid w:val="003D3C8B"/>
    <w:rsid w:val="003F4EDE"/>
    <w:rsid w:val="00412BF6"/>
    <w:rsid w:val="004179F7"/>
    <w:rsid w:val="0042434D"/>
    <w:rsid w:val="004251C5"/>
    <w:rsid w:val="00434465"/>
    <w:rsid w:val="00435D40"/>
    <w:rsid w:val="00461858"/>
    <w:rsid w:val="0046414E"/>
    <w:rsid w:val="00483A25"/>
    <w:rsid w:val="00496D5D"/>
    <w:rsid w:val="004F735F"/>
    <w:rsid w:val="005076B4"/>
    <w:rsid w:val="005333A0"/>
    <w:rsid w:val="00533CB4"/>
    <w:rsid w:val="00584FA4"/>
    <w:rsid w:val="005A0B05"/>
    <w:rsid w:val="005C5425"/>
    <w:rsid w:val="005D1CC9"/>
    <w:rsid w:val="005D526B"/>
    <w:rsid w:val="005E557D"/>
    <w:rsid w:val="0060491C"/>
    <w:rsid w:val="00607062"/>
    <w:rsid w:val="00631B0F"/>
    <w:rsid w:val="00635CAF"/>
    <w:rsid w:val="00640674"/>
    <w:rsid w:val="00644217"/>
    <w:rsid w:val="00647932"/>
    <w:rsid w:val="00665107"/>
    <w:rsid w:val="00680B58"/>
    <w:rsid w:val="006E7BA8"/>
    <w:rsid w:val="006F7185"/>
    <w:rsid w:val="00722A2A"/>
    <w:rsid w:val="007265B7"/>
    <w:rsid w:val="0073201F"/>
    <w:rsid w:val="007353BE"/>
    <w:rsid w:val="00771AD7"/>
    <w:rsid w:val="00790204"/>
    <w:rsid w:val="007927AE"/>
    <w:rsid w:val="0079781A"/>
    <w:rsid w:val="007A5AE5"/>
    <w:rsid w:val="007B18AB"/>
    <w:rsid w:val="007F1AA8"/>
    <w:rsid w:val="007F5269"/>
    <w:rsid w:val="00804F35"/>
    <w:rsid w:val="00820CD1"/>
    <w:rsid w:val="00835DCF"/>
    <w:rsid w:val="0085704D"/>
    <w:rsid w:val="008571BA"/>
    <w:rsid w:val="008666D3"/>
    <w:rsid w:val="0087455C"/>
    <w:rsid w:val="00885F65"/>
    <w:rsid w:val="008870D7"/>
    <w:rsid w:val="00897C1E"/>
    <w:rsid w:val="008A09A0"/>
    <w:rsid w:val="008B20A1"/>
    <w:rsid w:val="008B5618"/>
    <w:rsid w:val="008D6A82"/>
    <w:rsid w:val="008E4E6A"/>
    <w:rsid w:val="008F1DE7"/>
    <w:rsid w:val="008F2DD6"/>
    <w:rsid w:val="00901FAD"/>
    <w:rsid w:val="00911A65"/>
    <w:rsid w:val="009309D3"/>
    <w:rsid w:val="00946792"/>
    <w:rsid w:val="009B3C66"/>
    <w:rsid w:val="009B501A"/>
    <w:rsid w:val="009C281E"/>
    <w:rsid w:val="009C46F4"/>
    <w:rsid w:val="009D39C4"/>
    <w:rsid w:val="009D7749"/>
    <w:rsid w:val="00A332C1"/>
    <w:rsid w:val="00A470E6"/>
    <w:rsid w:val="00A623EB"/>
    <w:rsid w:val="00A626FB"/>
    <w:rsid w:val="00A718B8"/>
    <w:rsid w:val="00A87D84"/>
    <w:rsid w:val="00AB32A2"/>
    <w:rsid w:val="00AC0B79"/>
    <w:rsid w:val="00AE498C"/>
    <w:rsid w:val="00AF7370"/>
    <w:rsid w:val="00B14AE9"/>
    <w:rsid w:val="00B21803"/>
    <w:rsid w:val="00B427F9"/>
    <w:rsid w:val="00B45A21"/>
    <w:rsid w:val="00B46AF2"/>
    <w:rsid w:val="00B47FD9"/>
    <w:rsid w:val="00B5265D"/>
    <w:rsid w:val="00B80AC3"/>
    <w:rsid w:val="00BC1E95"/>
    <w:rsid w:val="00BC5A9D"/>
    <w:rsid w:val="00BD6DB3"/>
    <w:rsid w:val="00C017F0"/>
    <w:rsid w:val="00C06C64"/>
    <w:rsid w:val="00C24E96"/>
    <w:rsid w:val="00C3049F"/>
    <w:rsid w:val="00C56010"/>
    <w:rsid w:val="00C73AC5"/>
    <w:rsid w:val="00C740FB"/>
    <w:rsid w:val="00C75406"/>
    <w:rsid w:val="00C82822"/>
    <w:rsid w:val="00C975F9"/>
    <w:rsid w:val="00CA3814"/>
    <w:rsid w:val="00D16413"/>
    <w:rsid w:val="00D439B5"/>
    <w:rsid w:val="00D54855"/>
    <w:rsid w:val="00D55B83"/>
    <w:rsid w:val="00D6175D"/>
    <w:rsid w:val="00D716B3"/>
    <w:rsid w:val="00D73643"/>
    <w:rsid w:val="00D90F88"/>
    <w:rsid w:val="00DA260A"/>
    <w:rsid w:val="00DC0FBD"/>
    <w:rsid w:val="00DC563D"/>
    <w:rsid w:val="00DD4798"/>
    <w:rsid w:val="00DF3786"/>
    <w:rsid w:val="00E1686A"/>
    <w:rsid w:val="00E4071B"/>
    <w:rsid w:val="00E64333"/>
    <w:rsid w:val="00E953BF"/>
    <w:rsid w:val="00EA77D3"/>
    <w:rsid w:val="00EA782D"/>
    <w:rsid w:val="00EC1E3F"/>
    <w:rsid w:val="00EC4BDC"/>
    <w:rsid w:val="00ED30EA"/>
    <w:rsid w:val="00EE71CF"/>
    <w:rsid w:val="00F06C56"/>
    <w:rsid w:val="00F259CB"/>
    <w:rsid w:val="00F43443"/>
    <w:rsid w:val="00F839EE"/>
    <w:rsid w:val="00FA39FC"/>
    <w:rsid w:val="00FB2FFC"/>
    <w:rsid w:val="00FB48DA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borah.nobliski@gmail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galesburgnd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49D71-2F94-49DE-B80A-0498DF9A4FD1}"/>
</file>

<file path=customXml/itemProps2.xml><?xml version="1.0" encoding="utf-8"?>
<ds:datastoreItem xmlns:ds="http://schemas.openxmlformats.org/officeDocument/2006/customXml" ds:itemID="{7699E938-0E63-4082-9A9F-8F9F855AF209}"/>
</file>

<file path=customXml/itemProps3.xml><?xml version="1.0" encoding="utf-8"?>
<ds:datastoreItem xmlns:ds="http://schemas.openxmlformats.org/officeDocument/2006/customXml" ds:itemID="{C0621382-D15E-4879-A1A1-9C7807CCD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</cp:lastModifiedBy>
  <cp:revision>3</cp:revision>
  <cp:lastPrinted>2012-02-11T17:14:00Z</cp:lastPrinted>
  <dcterms:created xsi:type="dcterms:W3CDTF">2013-03-18T18:10:00Z</dcterms:created>
  <dcterms:modified xsi:type="dcterms:W3CDTF">2013-03-18T18:40:00Z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