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rsidP="00E908F6">
      <w:r w:rsidRPr="00BC5A9D">
        <w:t>Galesburg City Council</w:t>
      </w:r>
    </w:p>
    <w:p w:rsidR="00D16413" w:rsidRPr="00BC5A9D" w:rsidRDefault="00641733">
      <w:pPr>
        <w:rPr>
          <w:sz w:val="20"/>
          <w:szCs w:val="20"/>
        </w:rPr>
      </w:pPr>
      <w:r>
        <w:rPr>
          <w:sz w:val="20"/>
          <w:szCs w:val="20"/>
        </w:rPr>
        <w:t>Monday</w:t>
      </w:r>
      <w:r w:rsidR="003819BD">
        <w:rPr>
          <w:sz w:val="20"/>
          <w:szCs w:val="20"/>
        </w:rPr>
        <w:t xml:space="preserve"> </w:t>
      </w:r>
      <w:r w:rsidR="009C51F2">
        <w:rPr>
          <w:sz w:val="20"/>
          <w:szCs w:val="20"/>
        </w:rPr>
        <w:t>November 10, 2014</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4F3086">
        <w:rPr>
          <w:sz w:val="20"/>
          <w:szCs w:val="20"/>
        </w:rPr>
        <w:t xml:space="preserve">Ken </w:t>
      </w:r>
      <w:proofErr w:type="spellStart"/>
      <w:r w:rsidR="004F3086">
        <w:rPr>
          <w:sz w:val="20"/>
          <w:szCs w:val="20"/>
        </w:rPr>
        <w:t>Voltz</w:t>
      </w:r>
      <w:proofErr w:type="spellEnd"/>
      <w:r w:rsidR="00C12923">
        <w:rPr>
          <w:sz w:val="20"/>
          <w:szCs w:val="20"/>
        </w:rPr>
        <w:t xml:space="preserve">, </w:t>
      </w:r>
      <w:r w:rsidR="009C51F2">
        <w:rPr>
          <w:sz w:val="20"/>
          <w:szCs w:val="20"/>
        </w:rPr>
        <w:t xml:space="preserve">John Hoyer,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4F3086" w:rsidRDefault="00D16413">
      <w:pPr>
        <w:rPr>
          <w:sz w:val="20"/>
          <w:szCs w:val="20"/>
        </w:rPr>
      </w:pPr>
      <w:r w:rsidRPr="00BC5A9D">
        <w:rPr>
          <w:sz w:val="20"/>
          <w:szCs w:val="20"/>
        </w:rPr>
        <w:t>Financial statements wer</w:t>
      </w:r>
      <w:r w:rsidR="00FB2FFC" w:rsidRPr="00BC5A9D">
        <w:rPr>
          <w:sz w:val="20"/>
          <w:szCs w:val="20"/>
        </w:rPr>
        <w:t xml:space="preserve">e presented to the council and </w:t>
      </w:r>
      <w:r w:rsidR="007329A8">
        <w:rPr>
          <w:sz w:val="20"/>
          <w:szCs w:val="20"/>
        </w:rPr>
        <w:t>J. Halvorson</w:t>
      </w:r>
      <w:r w:rsidR="00E141AD" w:rsidRPr="00BC5A9D">
        <w:rPr>
          <w:sz w:val="20"/>
          <w:szCs w:val="20"/>
        </w:rPr>
        <w:t xml:space="preserve"> </w:t>
      </w:r>
      <w:r w:rsidRPr="00BC5A9D">
        <w:rPr>
          <w:sz w:val="20"/>
          <w:szCs w:val="20"/>
        </w:rPr>
        <w:t xml:space="preserve">motioned to approve them and </w:t>
      </w:r>
      <w:r w:rsidR="00E53A46">
        <w:rPr>
          <w:sz w:val="20"/>
          <w:szCs w:val="20"/>
        </w:rPr>
        <w:t>M. Johnson</w:t>
      </w:r>
      <w:r w:rsidR="00E141AD">
        <w:rPr>
          <w:sz w:val="20"/>
          <w:szCs w:val="20"/>
        </w:rPr>
        <w:t xml:space="preserve"> </w:t>
      </w:r>
      <w:r w:rsidRPr="00BC5A9D">
        <w:rPr>
          <w:sz w:val="20"/>
          <w:szCs w:val="20"/>
        </w:rPr>
        <w:t>seconded.</w:t>
      </w:r>
    </w:p>
    <w:p w:rsidR="004F3086" w:rsidRDefault="004F3086">
      <w:pPr>
        <w:rPr>
          <w:sz w:val="20"/>
          <w:szCs w:val="20"/>
        </w:rPr>
      </w:pPr>
    </w:p>
    <w:p w:rsidR="00D16413" w:rsidRPr="00BC5A9D" w:rsidRDefault="004F3086">
      <w:pPr>
        <w:rPr>
          <w:sz w:val="20"/>
          <w:szCs w:val="20"/>
        </w:rPr>
      </w:pPr>
      <w:r>
        <w:rPr>
          <w:sz w:val="20"/>
          <w:szCs w:val="20"/>
        </w:rPr>
        <w:t xml:space="preserve">Minutes were presented to council, motioned to approve them </w:t>
      </w:r>
      <w:r w:rsidR="00E53A46">
        <w:rPr>
          <w:sz w:val="20"/>
          <w:szCs w:val="20"/>
        </w:rPr>
        <w:t>J. Halvorson</w:t>
      </w:r>
      <w:r w:rsidR="00E141AD">
        <w:rPr>
          <w:sz w:val="20"/>
          <w:szCs w:val="20"/>
        </w:rPr>
        <w:t xml:space="preserve"> </w:t>
      </w:r>
      <w:r>
        <w:rPr>
          <w:sz w:val="20"/>
          <w:szCs w:val="20"/>
        </w:rPr>
        <w:t xml:space="preserve">and </w:t>
      </w:r>
      <w:r w:rsidR="00E141AD">
        <w:rPr>
          <w:sz w:val="20"/>
          <w:szCs w:val="20"/>
        </w:rPr>
        <w:t xml:space="preserve">D. Caswell </w:t>
      </w:r>
      <w:r>
        <w:rPr>
          <w:sz w:val="20"/>
          <w:szCs w:val="20"/>
        </w:rPr>
        <w:t>seconded.</w:t>
      </w:r>
      <w:r w:rsidR="00D16413" w:rsidRPr="00BC5A9D">
        <w:rPr>
          <w:sz w:val="20"/>
          <w:szCs w:val="20"/>
        </w:rPr>
        <w:t xml:space="preserve">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D16413" w:rsidRPr="00BC5A9D" w:rsidRDefault="00D16413" w:rsidP="00635CAF">
      <w:pPr>
        <w:ind w:left="540" w:hanging="180"/>
        <w:rPr>
          <w:sz w:val="20"/>
          <w:szCs w:val="20"/>
        </w:rPr>
      </w:pPr>
      <w:r w:rsidRPr="00BC5A9D">
        <w:rPr>
          <w:sz w:val="20"/>
          <w:szCs w:val="20"/>
        </w:rPr>
        <w:t xml:space="preserve">General account:  </w:t>
      </w:r>
      <w:r w:rsidR="00182B12" w:rsidRPr="00BC5A9D">
        <w:rPr>
          <w:sz w:val="20"/>
          <w:szCs w:val="20"/>
        </w:rPr>
        <w:t xml:space="preserve">Deborah </w:t>
      </w:r>
      <w:proofErr w:type="spellStart"/>
      <w:r w:rsidR="00182B12" w:rsidRPr="00BC5A9D">
        <w:rPr>
          <w:sz w:val="20"/>
          <w:szCs w:val="20"/>
        </w:rPr>
        <w:t>Nobliski</w:t>
      </w:r>
      <w:proofErr w:type="spellEnd"/>
      <w:r w:rsidR="00182B12" w:rsidRPr="00BC5A9D">
        <w:rPr>
          <w:sz w:val="20"/>
          <w:szCs w:val="20"/>
        </w:rPr>
        <w:t xml:space="preserve"> </w:t>
      </w:r>
      <w:r w:rsidR="00284BCF">
        <w:rPr>
          <w:sz w:val="20"/>
          <w:szCs w:val="20"/>
        </w:rPr>
        <w:t>428.67</w:t>
      </w:r>
    </w:p>
    <w:p w:rsidR="00D16413" w:rsidRPr="00BC5A9D" w:rsidRDefault="00D16413" w:rsidP="007927AE">
      <w:pPr>
        <w:ind w:left="540" w:hanging="180"/>
        <w:rPr>
          <w:sz w:val="20"/>
          <w:szCs w:val="20"/>
        </w:rPr>
      </w:pPr>
      <w:r w:rsidRPr="00BC5A9D">
        <w:rPr>
          <w:sz w:val="20"/>
          <w:szCs w:val="20"/>
        </w:rPr>
        <w:t xml:space="preserve">Utility account:  </w:t>
      </w:r>
      <w:r w:rsidR="00835DCF" w:rsidRPr="00BC5A9D">
        <w:rPr>
          <w:sz w:val="20"/>
          <w:szCs w:val="20"/>
        </w:rPr>
        <w:t xml:space="preserve">Ken </w:t>
      </w:r>
      <w:proofErr w:type="spellStart"/>
      <w:r w:rsidR="00835DCF" w:rsidRPr="00BC5A9D">
        <w:rPr>
          <w:sz w:val="20"/>
          <w:szCs w:val="20"/>
        </w:rPr>
        <w:t>Voltz</w:t>
      </w:r>
      <w:proofErr w:type="spellEnd"/>
      <w:r w:rsidR="00835DCF" w:rsidRPr="00BC5A9D">
        <w:rPr>
          <w:sz w:val="20"/>
          <w:szCs w:val="20"/>
        </w:rPr>
        <w:t xml:space="preserve"> </w:t>
      </w:r>
      <w:r w:rsidR="00A332C1">
        <w:rPr>
          <w:sz w:val="20"/>
          <w:szCs w:val="20"/>
        </w:rPr>
        <w:t>332.46</w:t>
      </w:r>
      <w:r w:rsidRPr="00BC5A9D">
        <w:rPr>
          <w:sz w:val="20"/>
          <w:szCs w:val="20"/>
        </w:rPr>
        <w:t>,</w:t>
      </w:r>
      <w:r w:rsidR="00A332C1">
        <w:rPr>
          <w:sz w:val="20"/>
          <w:szCs w:val="20"/>
        </w:rPr>
        <w:t xml:space="preserve"> </w:t>
      </w:r>
      <w:r w:rsidR="009C51F2">
        <w:rPr>
          <w:sz w:val="20"/>
          <w:szCs w:val="20"/>
        </w:rPr>
        <w:t>Ryan Halverson 198.69</w:t>
      </w:r>
      <w:r w:rsidR="007329A8">
        <w:rPr>
          <w:sz w:val="20"/>
          <w:szCs w:val="20"/>
        </w:rPr>
        <w:t xml:space="preserve">, </w:t>
      </w:r>
      <w:proofErr w:type="spellStart"/>
      <w:r w:rsidR="009C51F2">
        <w:rPr>
          <w:sz w:val="20"/>
          <w:szCs w:val="20"/>
        </w:rPr>
        <w:t>Voltz</w:t>
      </w:r>
      <w:proofErr w:type="spellEnd"/>
      <w:r w:rsidR="009C51F2">
        <w:rPr>
          <w:sz w:val="20"/>
          <w:szCs w:val="20"/>
        </w:rPr>
        <w:t xml:space="preserve"> Fix-It 103.05, </w:t>
      </w:r>
      <w:r w:rsidR="00F87051">
        <w:rPr>
          <w:sz w:val="20"/>
          <w:szCs w:val="20"/>
        </w:rPr>
        <w:t>City of Fargo 14.00</w:t>
      </w:r>
      <w:r w:rsidR="00E8247A">
        <w:rPr>
          <w:sz w:val="20"/>
          <w:szCs w:val="20"/>
        </w:rPr>
        <w:t xml:space="preserve">, </w:t>
      </w:r>
      <w:proofErr w:type="spellStart"/>
      <w:r w:rsidR="00E8247A">
        <w:rPr>
          <w:sz w:val="20"/>
          <w:szCs w:val="20"/>
        </w:rPr>
        <w:t>Brager</w:t>
      </w:r>
      <w:proofErr w:type="spellEnd"/>
      <w:r w:rsidR="00E8247A">
        <w:rPr>
          <w:sz w:val="20"/>
          <w:szCs w:val="20"/>
        </w:rPr>
        <w:t xml:space="preserve"> Disposal 880.00, </w:t>
      </w:r>
      <w:proofErr w:type="spellStart"/>
      <w:r w:rsidR="007329A8">
        <w:rPr>
          <w:sz w:val="20"/>
          <w:szCs w:val="20"/>
        </w:rPr>
        <w:t>Traill</w:t>
      </w:r>
      <w:proofErr w:type="spellEnd"/>
      <w:r w:rsidR="007329A8">
        <w:rPr>
          <w:sz w:val="20"/>
          <w:szCs w:val="20"/>
        </w:rPr>
        <w:t xml:space="preserve"> Rural Water </w:t>
      </w:r>
      <w:r w:rsidR="009C51F2">
        <w:rPr>
          <w:sz w:val="20"/>
          <w:szCs w:val="20"/>
        </w:rPr>
        <w:t>3161.44</w:t>
      </w:r>
    </w:p>
    <w:p w:rsidR="00D16413" w:rsidRPr="00BC5A9D" w:rsidRDefault="00E53A46" w:rsidP="007927AE">
      <w:pPr>
        <w:rPr>
          <w:sz w:val="20"/>
          <w:szCs w:val="20"/>
        </w:rPr>
      </w:pPr>
      <w:r>
        <w:rPr>
          <w:sz w:val="20"/>
          <w:szCs w:val="20"/>
        </w:rPr>
        <w:t>J. Halvorson</w:t>
      </w:r>
      <w:r w:rsidR="00E908F6">
        <w:rPr>
          <w:sz w:val="20"/>
          <w:szCs w:val="20"/>
        </w:rPr>
        <w:t xml:space="preserve"> </w:t>
      </w:r>
      <w:r w:rsidR="00D16413" w:rsidRPr="00BC5A9D">
        <w:rPr>
          <w:sz w:val="20"/>
          <w:szCs w:val="20"/>
        </w:rPr>
        <w:t xml:space="preserve">motioned to approve the bills and </w:t>
      </w:r>
      <w:r w:rsidR="00806DD4">
        <w:rPr>
          <w:sz w:val="20"/>
          <w:szCs w:val="20"/>
        </w:rPr>
        <w:t xml:space="preserve">D. Caswell </w:t>
      </w:r>
      <w:r w:rsidR="00D16413" w:rsidRPr="00BC5A9D">
        <w:rPr>
          <w:sz w:val="20"/>
          <w:szCs w:val="20"/>
        </w:rPr>
        <w:t>seconded.</w:t>
      </w:r>
    </w:p>
    <w:p w:rsidR="00D16413" w:rsidRPr="00BC5A9D" w:rsidRDefault="00D16413" w:rsidP="007927AE">
      <w:pPr>
        <w:rPr>
          <w:sz w:val="20"/>
          <w:szCs w:val="20"/>
        </w:rPr>
      </w:pPr>
    </w:p>
    <w:p w:rsidR="007329A8" w:rsidRDefault="00D16413" w:rsidP="00806DD4">
      <w:pPr>
        <w:rPr>
          <w:sz w:val="20"/>
          <w:szCs w:val="20"/>
        </w:rPr>
      </w:pPr>
      <w:r w:rsidRPr="009C51F2">
        <w:rPr>
          <w:b/>
          <w:sz w:val="20"/>
          <w:szCs w:val="20"/>
        </w:rPr>
        <w:t>Old business:</w:t>
      </w:r>
      <w:r w:rsidRPr="00BC5A9D">
        <w:rPr>
          <w:sz w:val="20"/>
          <w:szCs w:val="20"/>
        </w:rPr>
        <w:t xml:space="preserve">  </w:t>
      </w:r>
      <w:r w:rsidR="0096736F">
        <w:rPr>
          <w:sz w:val="20"/>
          <w:szCs w:val="20"/>
        </w:rPr>
        <w:t xml:space="preserve">D </w:t>
      </w:r>
      <w:proofErr w:type="spellStart"/>
      <w:r w:rsidR="0096736F">
        <w:rPr>
          <w:sz w:val="20"/>
          <w:szCs w:val="20"/>
        </w:rPr>
        <w:t>Nobliski</w:t>
      </w:r>
      <w:proofErr w:type="spellEnd"/>
      <w:r w:rsidR="0096736F">
        <w:rPr>
          <w:sz w:val="20"/>
          <w:szCs w:val="20"/>
        </w:rPr>
        <w:t xml:space="preserve"> will continue updating the State Template Ordinance book to make it specific to the City of Galesburg.</w:t>
      </w:r>
      <w:r w:rsidR="00E55D73">
        <w:rPr>
          <w:sz w:val="20"/>
          <w:szCs w:val="20"/>
        </w:rPr>
        <w:t xml:space="preserve">  </w:t>
      </w:r>
    </w:p>
    <w:p w:rsidR="007329A8" w:rsidRDefault="00E55D73" w:rsidP="007329A8">
      <w:pPr>
        <w:ind w:firstLine="720"/>
        <w:rPr>
          <w:sz w:val="20"/>
          <w:szCs w:val="20"/>
        </w:rPr>
      </w:pPr>
      <w:r>
        <w:rPr>
          <w:sz w:val="20"/>
          <w:szCs w:val="20"/>
        </w:rPr>
        <w:t xml:space="preserve">The Animal and Fowl </w:t>
      </w:r>
      <w:proofErr w:type="gramStart"/>
      <w:r>
        <w:rPr>
          <w:sz w:val="20"/>
          <w:szCs w:val="20"/>
        </w:rPr>
        <w:t xml:space="preserve">ordinance </w:t>
      </w:r>
      <w:r w:rsidR="007329A8">
        <w:rPr>
          <w:sz w:val="20"/>
          <w:szCs w:val="20"/>
        </w:rPr>
        <w:t xml:space="preserve"> -</w:t>
      </w:r>
      <w:proofErr w:type="gramEnd"/>
      <w:r w:rsidR="007329A8">
        <w:rPr>
          <w:sz w:val="20"/>
          <w:szCs w:val="20"/>
        </w:rPr>
        <w:t xml:space="preserve"> We are having a hard time trying to find someone that is willing to produce the tags that will be given to the dogs.  The council will give notice to everyone when we are able to do this.  There will be plenty of time for everyone to be able to license their dogs.</w:t>
      </w:r>
      <w:r w:rsidR="007329A8" w:rsidRPr="007329A8">
        <w:rPr>
          <w:sz w:val="20"/>
          <w:szCs w:val="20"/>
        </w:rPr>
        <w:t xml:space="preserve"> </w:t>
      </w:r>
      <w:r w:rsidR="009C51F2">
        <w:rPr>
          <w:sz w:val="20"/>
          <w:szCs w:val="20"/>
        </w:rPr>
        <w:t>The county is working on a county animal ordinance, we will table Galesburg’s ordinance until we find out what the county will do.</w:t>
      </w:r>
    </w:p>
    <w:p w:rsidR="0096736F" w:rsidRDefault="007329A8" w:rsidP="007329A8">
      <w:pPr>
        <w:ind w:firstLine="720"/>
        <w:rPr>
          <w:sz w:val="20"/>
          <w:szCs w:val="20"/>
        </w:rPr>
      </w:pPr>
      <w:r>
        <w:rPr>
          <w:sz w:val="20"/>
          <w:szCs w:val="20"/>
        </w:rPr>
        <w:t>Blight Ordinance -   The abandoned property still have taxes being paid on them.  The city is looking at what can be done from here.</w:t>
      </w:r>
    </w:p>
    <w:p w:rsidR="007329A8" w:rsidRDefault="007329A8" w:rsidP="007329A8">
      <w:pPr>
        <w:ind w:firstLine="720"/>
        <w:rPr>
          <w:sz w:val="20"/>
          <w:szCs w:val="20"/>
        </w:rPr>
      </w:pPr>
      <w:r>
        <w:rPr>
          <w:sz w:val="20"/>
          <w:szCs w:val="20"/>
        </w:rPr>
        <w:t>Snow Removal – We have not received any bids to remove snow in the city.  We will continue to try to find</w:t>
      </w:r>
      <w:r w:rsidR="004C21BF">
        <w:rPr>
          <w:sz w:val="20"/>
          <w:szCs w:val="20"/>
        </w:rPr>
        <w:t xml:space="preserve"> a firm to help us with this project.</w:t>
      </w:r>
    </w:p>
    <w:p w:rsidR="004C21BF" w:rsidRDefault="004C21BF" w:rsidP="004C21BF">
      <w:pPr>
        <w:ind w:firstLine="720"/>
        <w:rPr>
          <w:sz w:val="20"/>
          <w:szCs w:val="20"/>
        </w:rPr>
      </w:pPr>
      <w:r>
        <w:rPr>
          <w:sz w:val="20"/>
          <w:szCs w:val="20"/>
        </w:rPr>
        <w:t xml:space="preserve">Hall maintenance – </w:t>
      </w:r>
      <w:r w:rsidR="009C51F2">
        <w:rPr>
          <w:sz w:val="20"/>
          <w:szCs w:val="20"/>
        </w:rPr>
        <w:t>John Hoyer will start for the City in December.  He will be doing the Hall upkeep and helping out with the mowing.</w:t>
      </w:r>
    </w:p>
    <w:p w:rsidR="00C863CB" w:rsidRPr="00BC5A9D" w:rsidRDefault="00C863CB" w:rsidP="00C12923">
      <w:pPr>
        <w:rPr>
          <w:sz w:val="20"/>
          <w:szCs w:val="20"/>
        </w:rPr>
      </w:pPr>
    </w:p>
    <w:p w:rsidR="00D16413" w:rsidRDefault="00D16413" w:rsidP="00AD6305">
      <w:pPr>
        <w:rPr>
          <w:sz w:val="20"/>
          <w:szCs w:val="20"/>
        </w:rPr>
      </w:pPr>
      <w:r w:rsidRPr="009C51F2">
        <w:rPr>
          <w:b/>
          <w:sz w:val="20"/>
          <w:szCs w:val="20"/>
        </w:rPr>
        <w:t>New business:</w:t>
      </w:r>
      <w:r w:rsidRPr="00BC5A9D">
        <w:rPr>
          <w:sz w:val="20"/>
          <w:szCs w:val="20"/>
        </w:rPr>
        <w:t xml:space="preserve">  Delinquent water bills were discussed.  We will start tagging people that are </w:t>
      </w:r>
      <w:r w:rsidR="00813F38">
        <w:rPr>
          <w:sz w:val="20"/>
          <w:szCs w:val="20"/>
        </w:rPr>
        <w:t>2</w:t>
      </w:r>
      <w:r w:rsidRPr="00BC5A9D">
        <w:rPr>
          <w:sz w:val="20"/>
          <w:szCs w:val="20"/>
        </w:rPr>
        <w:t xml:space="preserve"> months late.</w:t>
      </w:r>
    </w:p>
    <w:p w:rsidR="002F4B71" w:rsidRDefault="00E55D73" w:rsidP="004C21BF">
      <w:pPr>
        <w:rPr>
          <w:sz w:val="20"/>
          <w:szCs w:val="20"/>
        </w:rPr>
      </w:pPr>
      <w:r>
        <w:rPr>
          <w:sz w:val="20"/>
          <w:szCs w:val="20"/>
        </w:rPr>
        <w:tab/>
      </w:r>
      <w:r w:rsidR="004C21BF">
        <w:rPr>
          <w:sz w:val="20"/>
          <w:szCs w:val="20"/>
        </w:rPr>
        <w:t xml:space="preserve">Utility Account Funds – We have had a lot of utility projects that have been completed this year.  We finished the meter project.  We have had a few main lines that have needed to be repaired.  The sewer pumps also have needed to be replaced.  </w:t>
      </w:r>
      <w:r w:rsidR="00AE2838">
        <w:rPr>
          <w:sz w:val="20"/>
          <w:szCs w:val="20"/>
        </w:rPr>
        <w:t>Because of these many large projects we will be looking for grants that will be able to help us fund some of these project or future projects.</w:t>
      </w:r>
    </w:p>
    <w:p w:rsidR="00AE2838" w:rsidRDefault="00AE2838" w:rsidP="004C21BF">
      <w:pPr>
        <w:rPr>
          <w:sz w:val="20"/>
          <w:szCs w:val="20"/>
        </w:rPr>
      </w:pPr>
    </w:p>
    <w:p w:rsidR="00E4071B" w:rsidRPr="00BC5A9D"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9C51F2">
        <w:rPr>
          <w:sz w:val="20"/>
          <w:szCs w:val="20"/>
        </w:rPr>
        <w:t>December 8</w:t>
      </w:r>
      <w:r w:rsidR="004C21BF">
        <w:rPr>
          <w:sz w:val="20"/>
          <w:szCs w:val="20"/>
        </w:rPr>
        <w:t>th</w:t>
      </w:r>
      <w:r w:rsidR="00E141AD">
        <w:rPr>
          <w:sz w:val="20"/>
          <w:szCs w:val="20"/>
        </w:rPr>
        <w:t xml:space="preserve">. </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6"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bookmarkStart w:id="0" w:name="_GoBack"/>
      <w:bookmarkEnd w:id="0"/>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81E84"/>
    <w:rsid w:val="0018217A"/>
    <w:rsid w:val="001822BB"/>
    <w:rsid w:val="00182B12"/>
    <w:rsid w:val="0019208E"/>
    <w:rsid w:val="00196DE8"/>
    <w:rsid w:val="001A6009"/>
    <w:rsid w:val="001F1935"/>
    <w:rsid w:val="001F1A5B"/>
    <w:rsid w:val="0020628F"/>
    <w:rsid w:val="00217157"/>
    <w:rsid w:val="002429C7"/>
    <w:rsid w:val="00253A82"/>
    <w:rsid w:val="00254D0B"/>
    <w:rsid w:val="00265085"/>
    <w:rsid w:val="00272E6A"/>
    <w:rsid w:val="00284BCF"/>
    <w:rsid w:val="0029030C"/>
    <w:rsid w:val="00290C3F"/>
    <w:rsid w:val="002947CD"/>
    <w:rsid w:val="002A2F8C"/>
    <w:rsid w:val="002B7255"/>
    <w:rsid w:val="002B79D8"/>
    <w:rsid w:val="002C54FB"/>
    <w:rsid w:val="002F1949"/>
    <w:rsid w:val="002F3FFF"/>
    <w:rsid w:val="002F4B71"/>
    <w:rsid w:val="003079AC"/>
    <w:rsid w:val="00327AA5"/>
    <w:rsid w:val="00331B13"/>
    <w:rsid w:val="00336E1E"/>
    <w:rsid w:val="00352376"/>
    <w:rsid w:val="0035350A"/>
    <w:rsid w:val="00357982"/>
    <w:rsid w:val="003602CE"/>
    <w:rsid w:val="00373476"/>
    <w:rsid w:val="00380031"/>
    <w:rsid w:val="003819BD"/>
    <w:rsid w:val="003B64E9"/>
    <w:rsid w:val="003C5260"/>
    <w:rsid w:val="003D3B19"/>
    <w:rsid w:val="003D3C8B"/>
    <w:rsid w:val="003F351C"/>
    <w:rsid w:val="003F4EDE"/>
    <w:rsid w:val="00412BF6"/>
    <w:rsid w:val="004179F7"/>
    <w:rsid w:val="0042434D"/>
    <w:rsid w:val="004251C5"/>
    <w:rsid w:val="00434465"/>
    <w:rsid w:val="00435D40"/>
    <w:rsid w:val="00461858"/>
    <w:rsid w:val="0046414E"/>
    <w:rsid w:val="0046552F"/>
    <w:rsid w:val="00483A25"/>
    <w:rsid w:val="00496D5D"/>
    <w:rsid w:val="004C21BF"/>
    <w:rsid w:val="004F3086"/>
    <w:rsid w:val="004F735F"/>
    <w:rsid w:val="005076B4"/>
    <w:rsid w:val="005333A0"/>
    <w:rsid w:val="00533699"/>
    <w:rsid w:val="00533CB4"/>
    <w:rsid w:val="00584FA4"/>
    <w:rsid w:val="005A0B05"/>
    <w:rsid w:val="005C5425"/>
    <w:rsid w:val="005D1CC9"/>
    <w:rsid w:val="005D526B"/>
    <w:rsid w:val="005E557D"/>
    <w:rsid w:val="0060491C"/>
    <w:rsid w:val="00607062"/>
    <w:rsid w:val="00617BAE"/>
    <w:rsid w:val="0062534B"/>
    <w:rsid w:val="00631B0F"/>
    <w:rsid w:val="00635CAF"/>
    <w:rsid w:val="00640674"/>
    <w:rsid w:val="00641733"/>
    <w:rsid w:val="00644217"/>
    <w:rsid w:val="00647932"/>
    <w:rsid w:val="00665107"/>
    <w:rsid w:val="00680B58"/>
    <w:rsid w:val="006E7BA8"/>
    <w:rsid w:val="006F7185"/>
    <w:rsid w:val="00722A2A"/>
    <w:rsid w:val="007265B7"/>
    <w:rsid w:val="0073201F"/>
    <w:rsid w:val="007329A8"/>
    <w:rsid w:val="007353BE"/>
    <w:rsid w:val="00771AD7"/>
    <w:rsid w:val="00790204"/>
    <w:rsid w:val="007927AE"/>
    <w:rsid w:val="0079781A"/>
    <w:rsid w:val="007A5AE5"/>
    <w:rsid w:val="007B18AB"/>
    <w:rsid w:val="007F1AA8"/>
    <w:rsid w:val="007F5269"/>
    <w:rsid w:val="00804F35"/>
    <w:rsid w:val="00806DD4"/>
    <w:rsid w:val="00813F38"/>
    <w:rsid w:val="00820CD1"/>
    <w:rsid w:val="00832FA3"/>
    <w:rsid w:val="00835DCF"/>
    <w:rsid w:val="0085704D"/>
    <w:rsid w:val="008571BA"/>
    <w:rsid w:val="008666D3"/>
    <w:rsid w:val="0087455C"/>
    <w:rsid w:val="00885F65"/>
    <w:rsid w:val="008870D7"/>
    <w:rsid w:val="008974A0"/>
    <w:rsid w:val="00897C1E"/>
    <w:rsid w:val="008A09A0"/>
    <w:rsid w:val="008A61CC"/>
    <w:rsid w:val="008B20A1"/>
    <w:rsid w:val="008B5618"/>
    <w:rsid w:val="008D6A82"/>
    <w:rsid w:val="008E4E6A"/>
    <w:rsid w:val="008F1DE7"/>
    <w:rsid w:val="008F2DD6"/>
    <w:rsid w:val="008F6A8C"/>
    <w:rsid w:val="00901FAD"/>
    <w:rsid w:val="00911A65"/>
    <w:rsid w:val="009309D3"/>
    <w:rsid w:val="00946792"/>
    <w:rsid w:val="0096736F"/>
    <w:rsid w:val="009B3C66"/>
    <w:rsid w:val="009B501A"/>
    <w:rsid w:val="009C281E"/>
    <w:rsid w:val="009C46F4"/>
    <w:rsid w:val="009C51F2"/>
    <w:rsid w:val="009D39C4"/>
    <w:rsid w:val="009D7749"/>
    <w:rsid w:val="00A332C1"/>
    <w:rsid w:val="00A470E6"/>
    <w:rsid w:val="00A47AC4"/>
    <w:rsid w:val="00A57B93"/>
    <w:rsid w:val="00A623EB"/>
    <w:rsid w:val="00A626FB"/>
    <w:rsid w:val="00A718B8"/>
    <w:rsid w:val="00A87D84"/>
    <w:rsid w:val="00A95ABD"/>
    <w:rsid w:val="00A973A9"/>
    <w:rsid w:val="00AB32A2"/>
    <w:rsid w:val="00AC0B79"/>
    <w:rsid w:val="00AD1746"/>
    <w:rsid w:val="00AD6305"/>
    <w:rsid w:val="00AE2838"/>
    <w:rsid w:val="00AE498C"/>
    <w:rsid w:val="00AF7370"/>
    <w:rsid w:val="00B00183"/>
    <w:rsid w:val="00B14AE9"/>
    <w:rsid w:val="00B21803"/>
    <w:rsid w:val="00B427F9"/>
    <w:rsid w:val="00B43079"/>
    <w:rsid w:val="00B45A21"/>
    <w:rsid w:val="00B46AF2"/>
    <w:rsid w:val="00B47FD9"/>
    <w:rsid w:val="00B5265D"/>
    <w:rsid w:val="00B65712"/>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863CB"/>
    <w:rsid w:val="00C975F9"/>
    <w:rsid w:val="00CA3814"/>
    <w:rsid w:val="00CC1D83"/>
    <w:rsid w:val="00CF13D2"/>
    <w:rsid w:val="00D16413"/>
    <w:rsid w:val="00D439B5"/>
    <w:rsid w:val="00D54855"/>
    <w:rsid w:val="00D55B83"/>
    <w:rsid w:val="00D6175D"/>
    <w:rsid w:val="00D716B3"/>
    <w:rsid w:val="00D73643"/>
    <w:rsid w:val="00D90F88"/>
    <w:rsid w:val="00DA260A"/>
    <w:rsid w:val="00DC0FBD"/>
    <w:rsid w:val="00DC563D"/>
    <w:rsid w:val="00DD4798"/>
    <w:rsid w:val="00DF3786"/>
    <w:rsid w:val="00E141AD"/>
    <w:rsid w:val="00E1686A"/>
    <w:rsid w:val="00E4071B"/>
    <w:rsid w:val="00E53A46"/>
    <w:rsid w:val="00E55D73"/>
    <w:rsid w:val="00E64333"/>
    <w:rsid w:val="00E74021"/>
    <w:rsid w:val="00E8247A"/>
    <w:rsid w:val="00E908F6"/>
    <w:rsid w:val="00E953BF"/>
    <w:rsid w:val="00EA77D3"/>
    <w:rsid w:val="00EA782D"/>
    <w:rsid w:val="00EC1E3F"/>
    <w:rsid w:val="00EC373C"/>
    <w:rsid w:val="00EC4BDC"/>
    <w:rsid w:val="00ED30EA"/>
    <w:rsid w:val="00EE71CF"/>
    <w:rsid w:val="00F06C56"/>
    <w:rsid w:val="00F259CB"/>
    <w:rsid w:val="00F43443"/>
    <w:rsid w:val="00F839EE"/>
    <w:rsid w:val="00F87051"/>
    <w:rsid w:val="00F9730E"/>
    <w:rsid w:val="00FA0467"/>
    <w:rsid w:val="00FA39FC"/>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borah.nobliski@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C9E54-10ED-4466-B68C-94102301D02C}">
  <ds:schemaRefs>
    <ds:schemaRef ds:uri="http://schemas.openxmlformats.org/officeDocument/2006/bibliography"/>
  </ds:schemaRefs>
</ds:datastoreItem>
</file>

<file path=customXml/itemProps2.xml><?xml version="1.0" encoding="utf-8"?>
<ds:datastoreItem xmlns:ds="http://schemas.openxmlformats.org/officeDocument/2006/customXml" ds:itemID="{65119BEA-5476-432D-A890-AE74221183B2}"/>
</file>

<file path=customXml/itemProps3.xml><?xml version="1.0" encoding="utf-8"?>
<ds:datastoreItem xmlns:ds="http://schemas.openxmlformats.org/officeDocument/2006/customXml" ds:itemID="{135BCDE0-511D-4535-A3AD-4C236F27772A}"/>
</file>

<file path=customXml/itemProps4.xml><?xml version="1.0" encoding="utf-8"?>
<ds:datastoreItem xmlns:ds="http://schemas.openxmlformats.org/officeDocument/2006/customXml" ds:itemID="{14E2F36B-A720-4001-9D8C-409C431B2DB5}"/>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2</cp:revision>
  <cp:lastPrinted>2013-11-07T15:33:00Z</cp:lastPrinted>
  <dcterms:created xsi:type="dcterms:W3CDTF">2014-12-07T18:47:00Z</dcterms:created>
  <dcterms:modified xsi:type="dcterms:W3CDTF">2014-12-07T18:47:00Z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